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F50E65" w14:textId="77777777" w:rsidR="00965CB9" w:rsidRPr="00F2755A" w:rsidRDefault="00965CB9" w:rsidP="00BB02FF">
      <w:pPr>
        <w:pStyle w:val="Title"/>
        <w:rPr>
          <w:sz w:val="22"/>
          <w:szCs w:val="22"/>
        </w:rPr>
      </w:pPr>
      <w:bookmarkStart w:id="0" w:name="_Hlk175131268"/>
      <w:r w:rsidRPr="00F2755A">
        <w:rPr>
          <w:sz w:val="22"/>
          <w:szCs w:val="22"/>
        </w:rPr>
        <w:t>CITY OF FIFTY LAKES</w:t>
      </w:r>
    </w:p>
    <w:p w14:paraId="5B3607AA" w14:textId="77777777" w:rsidR="006B5E38" w:rsidRPr="00F2755A" w:rsidRDefault="00965CB9" w:rsidP="00C644A4">
      <w:pPr>
        <w:pStyle w:val="Title"/>
        <w:ind w:right="-540"/>
        <w:rPr>
          <w:sz w:val="22"/>
          <w:szCs w:val="22"/>
        </w:rPr>
      </w:pPr>
      <w:r w:rsidRPr="00F2755A">
        <w:rPr>
          <w:sz w:val="22"/>
          <w:szCs w:val="22"/>
        </w:rPr>
        <w:t>MINUTES OF THE PLANNING COMMISSION</w:t>
      </w:r>
      <w:r w:rsidR="002039F1" w:rsidRPr="00F2755A">
        <w:rPr>
          <w:sz w:val="22"/>
          <w:szCs w:val="22"/>
        </w:rPr>
        <w:t xml:space="preserve"> </w:t>
      </w:r>
    </w:p>
    <w:p w14:paraId="42D0EFD5" w14:textId="543843B0" w:rsidR="00432C2B" w:rsidRDefault="003E6091" w:rsidP="006B5E38">
      <w:pPr>
        <w:pStyle w:val="Subtitle"/>
        <w:rPr>
          <w:sz w:val="22"/>
          <w:szCs w:val="22"/>
        </w:rPr>
      </w:pPr>
      <w:r>
        <w:rPr>
          <w:sz w:val="22"/>
          <w:szCs w:val="22"/>
        </w:rPr>
        <w:t>May</w:t>
      </w:r>
      <w:r w:rsidR="008256B3">
        <w:rPr>
          <w:sz w:val="22"/>
          <w:szCs w:val="22"/>
        </w:rPr>
        <w:t xml:space="preserve"> 2</w:t>
      </w:r>
      <w:r>
        <w:rPr>
          <w:sz w:val="22"/>
          <w:szCs w:val="22"/>
        </w:rPr>
        <w:t>6</w:t>
      </w:r>
      <w:r w:rsidR="004D4EAD" w:rsidRPr="00F2755A">
        <w:rPr>
          <w:sz w:val="22"/>
          <w:szCs w:val="22"/>
        </w:rPr>
        <w:t xml:space="preserve">, </w:t>
      </w:r>
      <w:proofErr w:type="gramStart"/>
      <w:r w:rsidR="004E2835" w:rsidRPr="00F2755A">
        <w:rPr>
          <w:sz w:val="22"/>
          <w:szCs w:val="22"/>
        </w:rPr>
        <w:t>202</w:t>
      </w:r>
      <w:r w:rsidR="008741F4">
        <w:rPr>
          <w:sz w:val="22"/>
          <w:szCs w:val="22"/>
        </w:rPr>
        <w:t>6</w:t>
      </w:r>
      <w:proofErr w:type="gramEnd"/>
      <w:r w:rsidR="006B5E38" w:rsidRPr="00F2755A">
        <w:rPr>
          <w:sz w:val="22"/>
          <w:szCs w:val="22"/>
        </w:rPr>
        <w:t xml:space="preserve">     </w:t>
      </w:r>
      <w:r w:rsidR="00432C2B" w:rsidRPr="00F2755A">
        <w:rPr>
          <w:sz w:val="22"/>
          <w:szCs w:val="22"/>
        </w:rPr>
        <w:t>6</w:t>
      </w:r>
      <w:r w:rsidR="008D3EFE" w:rsidRPr="00F2755A">
        <w:rPr>
          <w:sz w:val="22"/>
          <w:szCs w:val="22"/>
        </w:rPr>
        <w:t>:</w:t>
      </w:r>
      <w:r w:rsidR="00BF33E6" w:rsidRPr="00F2755A">
        <w:rPr>
          <w:sz w:val="22"/>
          <w:szCs w:val="22"/>
        </w:rPr>
        <w:t>0</w:t>
      </w:r>
      <w:r w:rsidR="008D3EFE" w:rsidRPr="00F2755A">
        <w:rPr>
          <w:sz w:val="22"/>
          <w:szCs w:val="22"/>
        </w:rPr>
        <w:t xml:space="preserve">0 </w:t>
      </w:r>
      <w:r w:rsidR="00432C2B" w:rsidRPr="00F2755A">
        <w:rPr>
          <w:sz w:val="22"/>
          <w:szCs w:val="22"/>
        </w:rPr>
        <w:t>PM</w:t>
      </w:r>
    </w:p>
    <w:p w14:paraId="648D8782" w14:textId="77777777" w:rsidR="00AE4F51" w:rsidRPr="00AE4F51" w:rsidRDefault="00AE4F51" w:rsidP="00AE4F51">
      <w:pPr>
        <w:pStyle w:val="BodyText"/>
      </w:pPr>
    </w:p>
    <w:p w14:paraId="24946ADB" w14:textId="341330B5" w:rsidR="00A8208F" w:rsidRPr="00F2755A" w:rsidRDefault="00AC5F87" w:rsidP="00355914">
      <w:pPr>
        <w:ind w:left="2520"/>
        <w:rPr>
          <w:sz w:val="22"/>
          <w:szCs w:val="22"/>
        </w:rPr>
      </w:pPr>
      <w:r w:rsidRPr="00F2755A">
        <w:rPr>
          <w:noProof/>
          <w:sz w:val="22"/>
          <w:szCs w:val="22"/>
        </w:rPr>
        <mc:AlternateContent>
          <mc:Choice Requires="wps">
            <w:drawing>
              <wp:anchor distT="0" distB="0" distL="114300" distR="114300" simplePos="0" relativeHeight="251658240" behindDoc="0" locked="0" layoutInCell="1" allowOverlap="1" wp14:anchorId="06798D39" wp14:editId="3D8BB7B3">
                <wp:simplePos x="0" y="0"/>
                <wp:positionH relativeFrom="column">
                  <wp:align>center</wp:align>
                </wp:positionH>
                <wp:positionV relativeFrom="paragraph">
                  <wp:posOffset>85725</wp:posOffset>
                </wp:positionV>
                <wp:extent cx="7772400" cy="0"/>
                <wp:effectExtent l="8255" t="12065" r="10795" b="16510"/>
                <wp:wrapNone/>
                <wp:docPr id="8808403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158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spid="_x0000_s1026" strokeweight=".44mm" from="0,6.75pt" to="612pt,6.75pt" w14:anchorId="47AA5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">
                <v:stroke joinstyle="miter" endcap="square"/>
              </v:line>
            </w:pict>
          </mc:Fallback>
        </mc:AlternateContent>
      </w:r>
    </w:p>
    <w:p w14:paraId="6CD42B39" w14:textId="77777777" w:rsidR="00965CB9" w:rsidRPr="00703BDF" w:rsidRDefault="00CA203E" w:rsidP="001413B9">
      <w:pPr>
        <w:widowControl w:val="0"/>
        <w:numPr>
          <w:ilvl w:val="0"/>
          <w:numId w:val="3"/>
        </w:numPr>
        <w:rPr>
          <w:sz w:val="22"/>
          <w:szCs w:val="22"/>
        </w:rPr>
      </w:pPr>
      <w:r w:rsidRPr="00703BDF">
        <w:rPr>
          <w:b/>
          <w:bCs/>
          <w:sz w:val="22"/>
          <w:szCs w:val="22"/>
        </w:rPr>
        <w:t>Call to order:</w:t>
      </w:r>
      <w:r w:rsidRPr="00703BDF">
        <w:rPr>
          <w:sz w:val="22"/>
          <w:szCs w:val="22"/>
        </w:rPr>
        <w:t xml:space="preserve"> 6</w:t>
      </w:r>
      <w:r w:rsidR="00EB0597" w:rsidRPr="00703BDF">
        <w:rPr>
          <w:sz w:val="22"/>
          <w:szCs w:val="22"/>
        </w:rPr>
        <w:t>:</w:t>
      </w:r>
      <w:r w:rsidR="00BF33E6" w:rsidRPr="00703BDF">
        <w:rPr>
          <w:sz w:val="22"/>
          <w:szCs w:val="22"/>
        </w:rPr>
        <w:t>0</w:t>
      </w:r>
      <w:r w:rsidR="008D3EFE" w:rsidRPr="00703BDF">
        <w:rPr>
          <w:sz w:val="22"/>
          <w:szCs w:val="22"/>
        </w:rPr>
        <w:t>0</w:t>
      </w:r>
      <w:r w:rsidR="00965CB9" w:rsidRPr="00703BDF">
        <w:rPr>
          <w:sz w:val="22"/>
          <w:szCs w:val="22"/>
        </w:rPr>
        <w:t xml:space="preserve"> pm</w:t>
      </w:r>
    </w:p>
    <w:p w14:paraId="228B177B" w14:textId="77777777" w:rsidR="00004DC9" w:rsidRPr="00703BDF" w:rsidRDefault="00004DC9" w:rsidP="00004DC9">
      <w:pPr>
        <w:widowControl w:val="0"/>
        <w:ind w:left="720"/>
        <w:rPr>
          <w:sz w:val="22"/>
          <w:szCs w:val="22"/>
        </w:rPr>
      </w:pPr>
    </w:p>
    <w:p w14:paraId="4D108134" w14:textId="77777777" w:rsidR="007D5335" w:rsidRPr="00703BDF" w:rsidRDefault="00965CB9" w:rsidP="007D5335">
      <w:pPr>
        <w:widowControl w:val="0"/>
        <w:numPr>
          <w:ilvl w:val="0"/>
          <w:numId w:val="3"/>
        </w:numPr>
        <w:rPr>
          <w:rFonts w:eastAsia="Calibri"/>
          <w:b/>
          <w:bCs/>
          <w:sz w:val="22"/>
          <w:szCs w:val="22"/>
        </w:rPr>
      </w:pPr>
      <w:r w:rsidRPr="00703BDF">
        <w:rPr>
          <w:b/>
          <w:bCs/>
          <w:sz w:val="22"/>
          <w:szCs w:val="22"/>
          <w:u w:val="single"/>
        </w:rPr>
        <w:t>Roll Call</w:t>
      </w:r>
      <w:r w:rsidRPr="00703BDF">
        <w:rPr>
          <w:b/>
          <w:bCs/>
          <w:sz w:val="22"/>
          <w:szCs w:val="22"/>
        </w:rPr>
        <w:t xml:space="preserve">:  </w:t>
      </w:r>
    </w:p>
    <w:p w14:paraId="6841629F" w14:textId="77777777" w:rsidR="0042255E" w:rsidRDefault="007D5335" w:rsidP="463AEE6D">
      <w:pPr>
        <w:widowControl w:val="0"/>
        <w:ind w:left="720"/>
        <w:rPr>
          <w:rFonts w:eastAsia="Calibri"/>
          <w:sz w:val="22"/>
          <w:szCs w:val="22"/>
        </w:rPr>
      </w:pPr>
      <w:r w:rsidRPr="463AEE6D">
        <w:rPr>
          <w:rFonts w:eastAsia="Calibri"/>
          <w:sz w:val="22"/>
          <w:szCs w:val="22"/>
        </w:rPr>
        <w:t>Planning Commission:</w:t>
      </w:r>
      <w:r w:rsidR="00EF79BD">
        <w:rPr>
          <w:rFonts w:eastAsia="Calibri"/>
          <w:sz w:val="22"/>
          <w:szCs w:val="22"/>
        </w:rPr>
        <w:t xml:space="preserve"> Bob Stancer</w:t>
      </w:r>
      <w:r w:rsidR="00287904">
        <w:rPr>
          <w:rFonts w:eastAsia="Calibri"/>
          <w:sz w:val="22"/>
          <w:szCs w:val="22"/>
        </w:rPr>
        <w:t>,</w:t>
      </w:r>
      <w:r w:rsidR="004B0221">
        <w:rPr>
          <w:rFonts w:eastAsia="Calibri"/>
          <w:sz w:val="22"/>
          <w:szCs w:val="22"/>
        </w:rPr>
        <w:t xml:space="preserve"> Gary Oster,</w:t>
      </w:r>
      <w:r w:rsidR="00DF63A5">
        <w:rPr>
          <w:rFonts w:eastAsia="Calibri"/>
          <w:sz w:val="22"/>
          <w:szCs w:val="22"/>
        </w:rPr>
        <w:t xml:space="preserve"> </w:t>
      </w:r>
      <w:r w:rsidR="006E1968">
        <w:rPr>
          <w:rFonts w:eastAsia="Calibri"/>
          <w:sz w:val="22"/>
          <w:szCs w:val="22"/>
        </w:rPr>
        <w:t>Joni Fligiel, Daniel Wright</w:t>
      </w:r>
      <w:r w:rsidR="00A154B8">
        <w:rPr>
          <w:rFonts w:eastAsia="Calibri"/>
          <w:sz w:val="22"/>
          <w:szCs w:val="22"/>
        </w:rPr>
        <w:t>, Don Reierson</w:t>
      </w:r>
      <w:r w:rsidR="0042255E">
        <w:rPr>
          <w:rFonts w:eastAsia="Calibri"/>
          <w:sz w:val="22"/>
          <w:szCs w:val="22"/>
        </w:rPr>
        <w:t xml:space="preserve"> </w:t>
      </w:r>
    </w:p>
    <w:p w14:paraId="03CD1200" w14:textId="1B5A1521" w:rsidR="00807D69" w:rsidRDefault="00A154B8" w:rsidP="463AEE6D">
      <w:pPr>
        <w:widowControl w:val="0"/>
        <w:ind w:left="720"/>
        <w:rPr>
          <w:rFonts w:eastAsia="Calibri"/>
          <w:sz w:val="22"/>
          <w:szCs w:val="22"/>
        </w:rPr>
      </w:pPr>
      <w:r>
        <w:rPr>
          <w:rFonts w:eastAsia="Calibri"/>
          <w:sz w:val="22"/>
          <w:szCs w:val="22"/>
        </w:rPr>
        <w:t xml:space="preserve">Belinda </w:t>
      </w:r>
      <w:r w:rsidR="00376971">
        <w:rPr>
          <w:rFonts w:eastAsia="Calibri"/>
          <w:sz w:val="22"/>
          <w:szCs w:val="22"/>
        </w:rPr>
        <w:t>Yurick (Alternate</w:t>
      </w:r>
      <w:r w:rsidR="0042255E">
        <w:rPr>
          <w:rFonts w:eastAsia="Calibri"/>
          <w:sz w:val="22"/>
          <w:szCs w:val="22"/>
        </w:rPr>
        <w:t xml:space="preserve"> Non- Voting member</w:t>
      </w:r>
      <w:r w:rsidR="00376971">
        <w:rPr>
          <w:rFonts w:eastAsia="Calibri"/>
          <w:sz w:val="22"/>
          <w:szCs w:val="22"/>
        </w:rPr>
        <w:t xml:space="preserve">) </w:t>
      </w:r>
    </w:p>
    <w:p w14:paraId="0D399896" w14:textId="30C0984A" w:rsidR="007D5335" w:rsidRPr="00703BDF" w:rsidRDefault="00807D69" w:rsidP="463AEE6D">
      <w:pPr>
        <w:widowControl w:val="0"/>
        <w:ind w:left="720"/>
        <w:rPr>
          <w:sz w:val="22"/>
          <w:szCs w:val="22"/>
        </w:rPr>
      </w:pPr>
      <w:r>
        <w:rPr>
          <w:rFonts w:eastAsia="Calibri"/>
          <w:sz w:val="22"/>
          <w:szCs w:val="22"/>
        </w:rPr>
        <w:t xml:space="preserve">                                  </w:t>
      </w:r>
    </w:p>
    <w:p w14:paraId="759F6D28" w14:textId="77777777" w:rsidR="007249E7" w:rsidRPr="00703BDF" w:rsidRDefault="007D5335" w:rsidP="007D5335">
      <w:pPr>
        <w:widowControl w:val="0"/>
        <w:ind w:left="720"/>
        <w:rPr>
          <w:sz w:val="22"/>
          <w:szCs w:val="22"/>
        </w:rPr>
      </w:pPr>
      <w:r w:rsidRPr="00703BDF">
        <w:rPr>
          <w:sz w:val="22"/>
          <w:szCs w:val="22"/>
        </w:rPr>
        <w:t>Staff:</w:t>
      </w:r>
      <w:r w:rsidR="00414C1C" w:rsidRPr="00703BDF">
        <w:rPr>
          <w:sz w:val="22"/>
          <w:szCs w:val="22"/>
        </w:rPr>
        <w:t xml:space="preserve"> </w:t>
      </w:r>
      <w:r w:rsidR="00335140" w:rsidRPr="00703BDF">
        <w:rPr>
          <w:sz w:val="22"/>
          <w:szCs w:val="22"/>
        </w:rPr>
        <w:t>Bethany Soderlund,</w:t>
      </w:r>
      <w:r w:rsidRPr="00703BDF">
        <w:rPr>
          <w:sz w:val="22"/>
          <w:szCs w:val="22"/>
        </w:rPr>
        <w:t xml:space="preserve"> Zoning Specialist</w:t>
      </w:r>
      <w:r w:rsidR="004464BC" w:rsidRPr="00703BDF">
        <w:rPr>
          <w:sz w:val="22"/>
          <w:szCs w:val="22"/>
        </w:rPr>
        <w:t xml:space="preserve">; </w:t>
      </w:r>
      <w:r w:rsidR="000E417D" w:rsidRPr="00703BDF">
        <w:rPr>
          <w:sz w:val="22"/>
          <w:szCs w:val="22"/>
        </w:rPr>
        <w:t>Jessica Istvanovich</w:t>
      </w:r>
      <w:r w:rsidRPr="00703BDF">
        <w:rPr>
          <w:sz w:val="22"/>
          <w:szCs w:val="22"/>
        </w:rPr>
        <w:t xml:space="preserve">, </w:t>
      </w:r>
      <w:r w:rsidR="00C520D5" w:rsidRPr="00703BDF">
        <w:rPr>
          <w:sz w:val="22"/>
          <w:szCs w:val="22"/>
        </w:rPr>
        <w:t>Deputy</w:t>
      </w:r>
      <w:r w:rsidRPr="00703BDF">
        <w:rPr>
          <w:sz w:val="22"/>
          <w:szCs w:val="22"/>
        </w:rPr>
        <w:t xml:space="preserve"> Clerk</w:t>
      </w:r>
      <w:r w:rsidR="00B00BAF" w:rsidRPr="00703BDF">
        <w:rPr>
          <w:sz w:val="22"/>
          <w:szCs w:val="22"/>
        </w:rPr>
        <w:t xml:space="preserve">. </w:t>
      </w:r>
    </w:p>
    <w:p w14:paraId="0DEC585C" w14:textId="56388D5D" w:rsidR="00213109" w:rsidRDefault="007D5335" w:rsidP="00B158B0">
      <w:pPr>
        <w:widowControl w:val="0"/>
        <w:ind w:left="720"/>
        <w:rPr>
          <w:sz w:val="22"/>
          <w:szCs w:val="22"/>
        </w:rPr>
      </w:pPr>
      <w:r w:rsidRPr="463AEE6D">
        <w:rPr>
          <w:sz w:val="22"/>
          <w:szCs w:val="22"/>
        </w:rPr>
        <w:t>City Council:</w:t>
      </w:r>
      <w:r w:rsidR="00F040ED">
        <w:rPr>
          <w:sz w:val="22"/>
          <w:szCs w:val="22"/>
        </w:rPr>
        <w:t xml:space="preserve"> Gary Staples, Mayor</w:t>
      </w:r>
    </w:p>
    <w:p w14:paraId="4B510D66" w14:textId="75B723FB" w:rsidR="1A7D9247" w:rsidRPr="00525302" w:rsidRDefault="005D0E7D" w:rsidP="00213109">
      <w:pPr>
        <w:ind w:left="630"/>
        <w:rPr>
          <w:b/>
          <w:bCs/>
          <w:sz w:val="22"/>
          <w:szCs w:val="22"/>
        </w:rPr>
      </w:pPr>
      <w:r>
        <w:rPr>
          <w:sz w:val="22"/>
          <w:szCs w:val="22"/>
        </w:rPr>
        <w:t xml:space="preserve"> </w:t>
      </w:r>
    </w:p>
    <w:p w14:paraId="2121F420" w14:textId="77777777" w:rsidR="00F40C9F" w:rsidRPr="00F50E03" w:rsidRDefault="00F40C9F" w:rsidP="00213109">
      <w:pPr>
        <w:ind w:left="630"/>
        <w:rPr>
          <w:sz w:val="22"/>
          <w:szCs w:val="22"/>
        </w:rPr>
      </w:pPr>
    </w:p>
    <w:p w14:paraId="2EEEA60A" w14:textId="5A1EBA08" w:rsidR="00482225" w:rsidRPr="00F50E03" w:rsidRDefault="00A90478" w:rsidP="00F16677">
      <w:pPr>
        <w:numPr>
          <w:ilvl w:val="0"/>
          <w:numId w:val="3"/>
        </w:numPr>
        <w:suppressAutoHyphens w:val="0"/>
        <w:rPr>
          <w:b/>
          <w:bCs/>
          <w:sz w:val="22"/>
          <w:szCs w:val="22"/>
          <w:u w:val="single"/>
        </w:rPr>
      </w:pPr>
      <w:r w:rsidRPr="00F50E03">
        <w:rPr>
          <w:b/>
          <w:bCs/>
          <w:sz w:val="22"/>
          <w:szCs w:val="22"/>
          <w:u w:val="single"/>
        </w:rPr>
        <w:t>Public Hearing</w:t>
      </w:r>
      <w:r w:rsidR="00F16677" w:rsidRPr="00F50E03">
        <w:rPr>
          <w:b/>
          <w:bCs/>
          <w:sz w:val="22"/>
          <w:szCs w:val="22"/>
          <w:u w:val="single"/>
        </w:rPr>
        <w:t xml:space="preserve">: </w:t>
      </w:r>
    </w:p>
    <w:p w14:paraId="722C5923" w14:textId="2F16A0BA" w:rsidR="003D57A1" w:rsidRPr="00F50E03" w:rsidRDefault="00376971" w:rsidP="0006345C">
      <w:pPr>
        <w:numPr>
          <w:ilvl w:val="1"/>
          <w:numId w:val="3"/>
        </w:numPr>
        <w:suppressAutoHyphens w:val="0"/>
        <w:ind w:left="720"/>
        <w:rPr>
          <w:b/>
          <w:bCs/>
          <w:sz w:val="22"/>
          <w:szCs w:val="22"/>
        </w:rPr>
      </w:pPr>
      <w:r>
        <w:rPr>
          <w:b/>
          <w:bCs/>
          <w:sz w:val="22"/>
          <w:szCs w:val="22"/>
        </w:rPr>
        <w:t>Variance Application 03-</w:t>
      </w:r>
      <w:proofErr w:type="gramStart"/>
      <w:r>
        <w:rPr>
          <w:b/>
          <w:bCs/>
          <w:sz w:val="22"/>
          <w:szCs w:val="22"/>
        </w:rPr>
        <w:t xml:space="preserve">26 </w:t>
      </w:r>
      <w:r w:rsidR="00744564" w:rsidRPr="00F50E03">
        <w:rPr>
          <w:b/>
          <w:bCs/>
          <w:sz w:val="22"/>
          <w:szCs w:val="22"/>
        </w:rPr>
        <w:t xml:space="preserve"> </w:t>
      </w:r>
      <w:r>
        <w:rPr>
          <w:sz w:val="22"/>
          <w:szCs w:val="22"/>
        </w:rPr>
        <w:t>For</w:t>
      </w:r>
      <w:proofErr w:type="gramEnd"/>
      <w:r>
        <w:rPr>
          <w:sz w:val="22"/>
          <w:szCs w:val="22"/>
        </w:rPr>
        <w:t xml:space="preserve"> the construction of an accessory structure not</w:t>
      </w:r>
      <w:r w:rsidR="006035D6">
        <w:rPr>
          <w:sz w:val="22"/>
          <w:szCs w:val="22"/>
        </w:rPr>
        <w:t xml:space="preserve"> meeting side yard setbacks, the addition of a covered stoop to a non-conforming dwelling, and an increase to allowable impervious</w:t>
      </w:r>
      <w:r w:rsidR="0005654B">
        <w:rPr>
          <w:sz w:val="22"/>
          <w:szCs w:val="22"/>
        </w:rPr>
        <w:t xml:space="preserve">. The subject property is located at 41615 East Eagle </w:t>
      </w:r>
      <w:r w:rsidR="00EB527B">
        <w:rPr>
          <w:sz w:val="22"/>
          <w:szCs w:val="22"/>
        </w:rPr>
        <w:t>Lake</w:t>
      </w:r>
      <w:r w:rsidR="0005654B">
        <w:rPr>
          <w:sz w:val="22"/>
          <w:szCs w:val="22"/>
        </w:rPr>
        <w:t xml:space="preserve"> Rd; PIN 22240589. Applicant/ Owner: Daniel and Leslie Roline. </w:t>
      </w:r>
    </w:p>
    <w:p w14:paraId="14666FEB" w14:textId="788BABDC" w:rsidR="00F1741D" w:rsidRPr="00F50E03" w:rsidRDefault="00F1741D" w:rsidP="00F1741D">
      <w:pPr>
        <w:suppressAutoHyphens w:val="0"/>
        <w:ind w:left="720"/>
        <w:rPr>
          <w:b/>
          <w:bCs/>
          <w:sz w:val="22"/>
          <w:szCs w:val="22"/>
        </w:rPr>
      </w:pPr>
      <w:r w:rsidRPr="00F50E03">
        <w:rPr>
          <w:b/>
          <w:bCs/>
          <w:sz w:val="22"/>
          <w:szCs w:val="22"/>
        </w:rPr>
        <w:t xml:space="preserve">MOTION MADE BY MR. </w:t>
      </w:r>
      <w:r w:rsidR="0020427E" w:rsidRPr="00F50E03">
        <w:rPr>
          <w:b/>
          <w:bCs/>
          <w:sz w:val="22"/>
          <w:szCs w:val="22"/>
        </w:rPr>
        <w:t>OSTER</w:t>
      </w:r>
      <w:r w:rsidRPr="00F50E03">
        <w:rPr>
          <w:b/>
          <w:bCs/>
          <w:sz w:val="22"/>
          <w:szCs w:val="22"/>
        </w:rPr>
        <w:t xml:space="preserve"> AND SECONDED BY M</w:t>
      </w:r>
      <w:r w:rsidR="00EB527B">
        <w:rPr>
          <w:b/>
          <w:bCs/>
          <w:sz w:val="22"/>
          <w:szCs w:val="22"/>
        </w:rPr>
        <w:t>R. REIERSON</w:t>
      </w:r>
      <w:r w:rsidRPr="00F50E03">
        <w:rPr>
          <w:b/>
          <w:bCs/>
          <w:sz w:val="22"/>
          <w:szCs w:val="22"/>
        </w:rPr>
        <w:t xml:space="preserve"> TO</w:t>
      </w:r>
      <w:r w:rsidR="00CC2830" w:rsidRPr="00F50E03">
        <w:rPr>
          <w:b/>
          <w:bCs/>
          <w:sz w:val="22"/>
          <w:szCs w:val="22"/>
        </w:rPr>
        <w:t xml:space="preserve"> APPRO</w:t>
      </w:r>
      <w:r w:rsidR="00DC0024">
        <w:rPr>
          <w:b/>
          <w:bCs/>
          <w:sz w:val="22"/>
          <w:szCs w:val="22"/>
        </w:rPr>
        <w:t>VE VARIANCE</w:t>
      </w:r>
      <w:r w:rsidR="004843E3">
        <w:rPr>
          <w:b/>
          <w:bCs/>
          <w:sz w:val="22"/>
          <w:szCs w:val="22"/>
        </w:rPr>
        <w:t xml:space="preserve"> APPLICATION 03-26</w:t>
      </w:r>
      <w:r w:rsidR="00150641" w:rsidRPr="00F50E03">
        <w:rPr>
          <w:b/>
          <w:bCs/>
          <w:sz w:val="22"/>
          <w:szCs w:val="22"/>
        </w:rPr>
        <w:t xml:space="preserve"> </w:t>
      </w:r>
      <w:r w:rsidR="007E79CE" w:rsidRPr="00F50E03">
        <w:rPr>
          <w:b/>
          <w:bCs/>
          <w:sz w:val="22"/>
          <w:szCs w:val="22"/>
        </w:rPr>
        <w:t xml:space="preserve">WITH </w:t>
      </w:r>
      <w:r w:rsidRPr="00F50E03">
        <w:rPr>
          <w:b/>
          <w:bCs/>
          <w:sz w:val="22"/>
          <w:szCs w:val="22"/>
        </w:rPr>
        <w:t>1</w:t>
      </w:r>
      <w:r w:rsidR="004843E3">
        <w:rPr>
          <w:b/>
          <w:bCs/>
          <w:sz w:val="22"/>
          <w:szCs w:val="22"/>
        </w:rPr>
        <w:t>2</w:t>
      </w:r>
      <w:r w:rsidRPr="00F50E03">
        <w:rPr>
          <w:b/>
          <w:bCs/>
          <w:sz w:val="22"/>
          <w:szCs w:val="22"/>
        </w:rPr>
        <w:t xml:space="preserve"> (</w:t>
      </w:r>
      <w:r w:rsidR="004843E3">
        <w:rPr>
          <w:b/>
          <w:bCs/>
          <w:sz w:val="22"/>
          <w:szCs w:val="22"/>
        </w:rPr>
        <w:t>TWELEVE)</w:t>
      </w:r>
      <w:r w:rsidRPr="00F50E03">
        <w:rPr>
          <w:b/>
          <w:bCs/>
          <w:sz w:val="22"/>
          <w:szCs w:val="22"/>
        </w:rPr>
        <w:t xml:space="preserve"> FINDINGS OF FACT AND </w:t>
      </w:r>
      <w:r w:rsidR="004843E3">
        <w:rPr>
          <w:b/>
          <w:bCs/>
          <w:sz w:val="22"/>
          <w:szCs w:val="22"/>
        </w:rPr>
        <w:t>2</w:t>
      </w:r>
      <w:r w:rsidRPr="00F50E03">
        <w:rPr>
          <w:b/>
          <w:bCs/>
          <w:sz w:val="22"/>
          <w:szCs w:val="22"/>
        </w:rPr>
        <w:t xml:space="preserve"> (</w:t>
      </w:r>
      <w:r w:rsidR="00150641" w:rsidRPr="00F50E03">
        <w:rPr>
          <w:b/>
          <w:bCs/>
          <w:sz w:val="22"/>
          <w:szCs w:val="22"/>
        </w:rPr>
        <w:t>T</w:t>
      </w:r>
      <w:r w:rsidR="004843E3">
        <w:rPr>
          <w:b/>
          <w:bCs/>
          <w:sz w:val="22"/>
          <w:szCs w:val="22"/>
        </w:rPr>
        <w:t>WO</w:t>
      </w:r>
      <w:r w:rsidRPr="00F50E03">
        <w:rPr>
          <w:b/>
          <w:bCs/>
          <w:sz w:val="22"/>
          <w:szCs w:val="22"/>
        </w:rPr>
        <w:t>) CONDITION</w:t>
      </w:r>
      <w:r w:rsidR="00F52C3D" w:rsidRPr="00F50E03">
        <w:rPr>
          <w:b/>
          <w:bCs/>
          <w:sz w:val="22"/>
          <w:szCs w:val="22"/>
        </w:rPr>
        <w:t xml:space="preserve">. </w:t>
      </w:r>
    </w:p>
    <w:p w14:paraId="0D94E2EC" w14:textId="77777777" w:rsidR="00726CF2" w:rsidRPr="00F50E03" w:rsidRDefault="00726CF2" w:rsidP="00F1741D">
      <w:pPr>
        <w:suppressAutoHyphens w:val="0"/>
        <w:ind w:left="720"/>
        <w:rPr>
          <w:b/>
          <w:bCs/>
          <w:sz w:val="22"/>
          <w:szCs w:val="22"/>
        </w:rPr>
      </w:pPr>
    </w:p>
    <w:p w14:paraId="649342F6" w14:textId="77777777" w:rsidR="00383FBC" w:rsidRPr="00463EC2" w:rsidRDefault="00383FBC" w:rsidP="00383FBC">
      <w:pPr>
        <w:pStyle w:val="NoSpacing"/>
      </w:pPr>
      <w:r w:rsidRPr="00463EC2">
        <w:t xml:space="preserve">Findings of Fact: </w:t>
      </w:r>
    </w:p>
    <w:p w14:paraId="007CBA0D" w14:textId="77777777" w:rsidR="00383FBC" w:rsidRPr="00463EC2" w:rsidRDefault="00383FBC" w:rsidP="00383FBC">
      <w:pPr>
        <w:numPr>
          <w:ilvl w:val="0"/>
          <w:numId w:val="4"/>
        </w:numPr>
        <w:tabs>
          <w:tab w:val="clear" w:pos="1080"/>
          <w:tab w:val="num" w:pos="720"/>
        </w:tabs>
        <w:suppressAutoHyphens w:val="0"/>
        <w:autoSpaceDE w:val="0"/>
        <w:autoSpaceDN w:val="0"/>
        <w:adjustRightInd w:val="0"/>
        <w:ind w:left="720"/>
        <w:rPr>
          <w:color w:val="000000"/>
          <w:sz w:val="22"/>
          <w:szCs w:val="22"/>
        </w:rPr>
      </w:pPr>
      <w:r w:rsidRPr="00463EC2">
        <w:rPr>
          <w:color w:val="000000"/>
          <w:sz w:val="22"/>
          <w:szCs w:val="22"/>
        </w:rPr>
        <w:t xml:space="preserve">The subject property is located at 41615 E Eagle Lake Rd. and is zoned “Shoreland Residential” (Eagle Lake - Recreational Development). </w:t>
      </w:r>
    </w:p>
    <w:p w14:paraId="4BFA40AA" w14:textId="77777777" w:rsidR="00383FBC" w:rsidRPr="00463EC2" w:rsidRDefault="00383FBC" w:rsidP="00383FBC">
      <w:pPr>
        <w:numPr>
          <w:ilvl w:val="0"/>
          <w:numId w:val="4"/>
        </w:numPr>
        <w:tabs>
          <w:tab w:val="clear" w:pos="1080"/>
          <w:tab w:val="num" w:pos="720"/>
        </w:tabs>
        <w:suppressAutoHyphens w:val="0"/>
        <w:autoSpaceDE w:val="0"/>
        <w:autoSpaceDN w:val="0"/>
        <w:adjustRightInd w:val="0"/>
        <w:ind w:left="720"/>
        <w:rPr>
          <w:color w:val="000000"/>
          <w:sz w:val="22"/>
          <w:szCs w:val="22"/>
        </w:rPr>
      </w:pPr>
      <w:r w:rsidRPr="00463EC2">
        <w:rPr>
          <w:color w:val="000000"/>
          <w:sz w:val="22"/>
          <w:szCs w:val="22"/>
        </w:rPr>
        <w:t xml:space="preserve">The variance request is for a covered stoop on the existing non-conforming dwelling within the bluff impact zone. </w:t>
      </w:r>
    </w:p>
    <w:p w14:paraId="5A8F9F96" w14:textId="77777777" w:rsidR="00383FBC" w:rsidRPr="00463EC2" w:rsidRDefault="00383FBC" w:rsidP="00383FBC">
      <w:pPr>
        <w:numPr>
          <w:ilvl w:val="0"/>
          <w:numId w:val="4"/>
        </w:numPr>
        <w:tabs>
          <w:tab w:val="clear" w:pos="1080"/>
          <w:tab w:val="num" w:pos="720"/>
        </w:tabs>
        <w:suppressAutoHyphens w:val="0"/>
        <w:autoSpaceDE w:val="0"/>
        <w:autoSpaceDN w:val="0"/>
        <w:adjustRightInd w:val="0"/>
        <w:ind w:left="720"/>
        <w:rPr>
          <w:color w:val="000000"/>
          <w:sz w:val="22"/>
          <w:szCs w:val="22"/>
        </w:rPr>
      </w:pPr>
      <w:r w:rsidRPr="00463EC2">
        <w:rPr>
          <w:color w:val="000000"/>
          <w:sz w:val="22"/>
          <w:szCs w:val="22"/>
        </w:rPr>
        <w:t>The variance request is for a 20 x 28 accessory structure with no living quarters 5’ from the side yard setback where 10’ is required.</w:t>
      </w:r>
    </w:p>
    <w:p w14:paraId="52EA1D06" w14:textId="77777777" w:rsidR="00383FBC" w:rsidRPr="00463EC2" w:rsidRDefault="00383FBC" w:rsidP="00383FBC">
      <w:pPr>
        <w:numPr>
          <w:ilvl w:val="0"/>
          <w:numId w:val="4"/>
        </w:numPr>
        <w:tabs>
          <w:tab w:val="clear" w:pos="1080"/>
          <w:tab w:val="num" w:pos="720"/>
        </w:tabs>
        <w:suppressAutoHyphens w:val="0"/>
        <w:autoSpaceDE w:val="0"/>
        <w:autoSpaceDN w:val="0"/>
        <w:adjustRightInd w:val="0"/>
        <w:ind w:left="720"/>
        <w:rPr>
          <w:color w:val="000000"/>
          <w:sz w:val="22"/>
          <w:szCs w:val="22"/>
        </w:rPr>
      </w:pPr>
      <w:r w:rsidRPr="00463EC2">
        <w:rPr>
          <w:color w:val="000000"/>
          <w:sz w:val="22"/>
          <w:szCs w:val="22"/>
        </w:rPr>
        <w:t xml:space="preserve">The variance request is for </w:t>
      </w:r>
      <w:proofErr w:type="gramStart"/>
      <w:r w:rsidRPr="00463EC2">
        <w:rPr>
          <w:color w:val="000000"/>
          <w:sz w:val="22"/>
          <w:szCs w:val="22"/>
        </w:rPr>
        <w:t>a 15.26</w:t>
      </w:r>
      <w:proofErr w:type="gramEnd"/>
      <w:r w:rsidRPr="00463EC2">
        <w:rPr>
          <w:color w:val="000000"/>
          <w:sz w:val="22"/>
          <w:szCs w:val="22"/>
        </w:rPr>
        <w:t>% impervious where 15% is the maximum.</w:t>
      </w:r>
    </w:p>
    <w:p w14:paraId="7A685FB8" w14:textId="77777777" w:rsidR="00383FBC" w:rsidRPr="00463EC2" w:rsidRDefault="00383FBC" w:rsidP="00383FBC">
      <w:pPr>
        <w:numPr>
          <w:ilvl w:val="0"/>
          <w:numId w:val="4"/>
        </w:numPr>
        <w:tabs>
          <w:tab w:val="clear" w:pos="1080"/>
          <w:tab w:val="num" w:pos="720"/>
        </w:tabs>
        <w:suppressAutoHyphens w:val="0"/>
        <w:autoSpaceDE w:val="0"/>
        <w:autoSpaceDN w:val="0"/>
        <w:adjustRightInd w:val="0"/>
        <w:ind w:left="720"/>
        <w:rPr>
          <w:color w:val="000000"/>
          <w:sz w:val="22"/>
          <w:szCs w:val="22"/>
        </w:rPr>
      </w:pPr>
      <w:r w:rsidRPr="00463EC2">
        <w:rPr>
          <w:color w:val="000000"/>
          <w:sz w:val="22"/>
          <w:szCs w:val="22"/>
        </w:rPr>
        <w:t xml:space="preserve">The existing </w:t>
      </w:r>
      <w:proofErr w:type="gramStart"/>
      <w:r w:rsidRPr="00463EC2">
        <w:rPr>
          <w:color w:val="000000"/>
          <w:sz w:val="22"/>
          <w:szCs w:val="22"/>
        </w:rPr>
        <w:t>single family</w:t>
      </w:r>
      <w:proofErr w:type="gramEnd"/>
      <w:r w:rsidRPr="00463EC2">
        <w:rPr>
          <w:color w:val="000000"/>
          <w:sz w:val="22"/>
          <w:szCs w:val="22"/>
        </w:rPr>
        <w:t xml:space="preserve"> dwelling is located approximately 75’+ from the OHW level of E Eagle Lake where 100’ is required and has additional bluff impact zone setbacks. </w:t>
      </w:r>
    </w:p>
    <w:p w14:paraId="112D0F4E" w14:textId="77777777" w:rsidR="00383FBC" w:rsidRPr="00463EC2" w:rsidRDefault="00383FBC" w:rsidP="00383FBC">
      <w:pPr>
        <w:numPr>
          <w:ilvl w:val="0"/>
          <w:numId w:val="4"/>
        </w:numPr>
        <w:tabs>
          <w:tab w:val="clear" w:pos="1080"/>
          <w:tab w:val="num" w:pos="720"/>
        </w:tabs>
        <w:suppressAutoHyphens w:val="0"/>
        <w:autoSpaceDE w:val="0"/>
        <w:autoSpaceDN w:val="0"/>
        <w:adjustRightInd w:val="0"/>
        <w:ind w:left="720"/>
        <w:rPr>
          <w:color w:val="000000"/>
          <w:sz w:val="22"/>
          <w:szCs w:val="22"/>
        </w:rPr>
      </w:pPr>
      <w:r w:rsidRPr="00463EC2">
        <w:rPr>
          <w:color w:val="000000"/>
          <w:sz w:val="22"/>
          <w:szCs w:val="22"/>
        </w:rPr>
        <w:t>The proposed impervious surface coverage of the property is 15.26% (15% allowed.)</w:t>
      </w:r>
    </w:p>
    <w:p w14:paraId="08B0E7C0" w14:textId="77777777" w:rsidR="00383FBC" w:rsidRPr="00463EC2" w:rsidRDefault="00383FBC" w:rsidP="00383FBC">
      <w:pPr>
        <w:numPr>
          <w:ilvl w:val="0"/>
          <w:numId w:val="4"/>
        </w:numPr>
        <w:tabs>
          <w:tab w:val="clear" w:pos="1080"/>
          <w:tab w:val="num" w:pos="720"/>
        </w:tabs>
        <w:suppressAutoHyphens w:val="0"/>
        <w:autoSpaceDE w:val="0"/>
        <w:autoSpaceDN w:val="0"/>
        <w:adjustRightInd w:val="0"/>
        <w:ind w:left="720"/>
        <w:rPr>
          <w:color w:val="000000"/>
          <w:sz w:val="22"/>
          <w:szCs w:val="22"/>
        </w:rPr>
      </w:pPr>
      <w:r w:rsidRPr="00463EC2">
        <w:rPr>
          <w:color w:val="000000"/>
          <w:sz w:val="22"/>
          <w:szCs w:val="22"/>
        </w:rPr>
        <w:t xml:space="preserve">The DNR has been notified of the request and has no comment.  </w:t>
      </w:r>
    </w:p>
    <w:p w14:paraId="05B75E03" w14:textId="77777777" w:rsidR="00383FBC" w:rsidRPr="00463EC2" w:rsidRDefault="00383FBC" w:rsidP="00383FBC">
      <w:pPr>
        <w:numPr>
          <w:ilvl w:val="0"/>
          <w:numId w:val="4"/>
        </w:numPr>
        <w:tabs>
          <w:tab w:val="clear" w:pos="1080"/>
          <w:tab w:val="num" w:pos="720"/>
        </w:tabs>
        <w:suppressAutoHyphens w:val="0"/>
        <w:autoSpaceDE w:val="0"/>
        <w:autoSpaceDN w:val="0"/>
        <w:adjustRightInd w:val="0"/>
        <w:ind w:left="720"/>
        <w:rPr>
          <w:color w:val="000000"/>
          <w:sz w:val="22"/>
          <w:szCs w:val="22"/>
        </w:rPr>
      </w:pPr>
      <w:r w:rsidRPr="00463EC2">
        <w:rPr>
          <w:color w:val="000000"/>
          <w:sz w:val="22"/>
          <w:szCs w:val="22"/>
        </w:rPr>
        <w:t xml:space="preserve">Will granting the variance put property to use in a reasonable manner not permitted by the zoning ordinance? </w:t>
      </w:r>
    </w:p>
    <w:p w14:paraId="669E4179" w14:textId="77777777" w:rsidR="00383FBC" w:rsidRPr="00463EC2" w:rsidRDefault="00383FBC" w:rsidP="00383FBC">
      <w:pPr>
        <w:numPr>
          <w:ilvl w:val="1"/>
          <w:numId w:val="4"/>
        </w:numPr>
        <w:suppressAutoHyphens w:val="0"/>
        <w:autoSpaceDE w:val="0"/>
        <w:autoSpaceDN w:val="0"/>
        <w:adjustRightInd w:val="0"/>
        <w:ind w:left="1440"/>
        <w:rPr>
          <w:color w:val="000000"/>
          <w:sz w:val="22"/>
          <w:szCs w:val="22"/>
        </w:rPr>
      </w:pPr>
      <w:r w:rsidRPr="00463EC2">
        <w:rPr>
          <w:color w:val="000000"/>
          <w:sz w:val="22"/>
          <w:szCs w:val="22"/>
        </w:rPr>
        <w:t xml:space="preserve">Yes, the covered stoop is a standard and practical residential feature and the 20’ x 28’ garage is </w:t>
      </w:r>
      <w:proofErr w:type="gramStart"/>
      <w:r w:rsidRPr="00463EC2">
        <w:rPr>
          <w:color w:val="000000"/>
          <w:sz w:val="22"/>
          <w:szCs w:val="22"/>
        </w:rPr>
        <w:t>an allowed</w:t>
      </w:r>
      <w:proofErr w:type="gramEnd"/>
      <w:r w:rsidRPr="00463EC2">
        <w:rPr>
          <w:color w:val="000000"/>
          <w:sz w:val="22"/>
          <w:szCs w:val="22"/>
        </w:rPr>
        <w:t xml:space="preserve"> use within the shoreland residential zoning district. </w:t>
      </w:r>
    </w:p>
    <w:p w14:paraId="6042BB7C" w14:textId="77777777" w:rsidR="00383FBC" w:rsidRPr="00463EC2" w:rsidRDefault="00383FBC" w:rsidP="00383FBC">
      <w:pPr>
        <w:numPr>
          <w:ilvl w:val="0"/>
          <w:numId w:val="4"/>
        </w:numPr>
        <w:tabs>
          <w:tab w:val="clear" w:pos="1080"/>
          <w:tab w:val="num" w:pos="720"/>
        </w:tabs>
        <w:suppressAutoHyphens w:val="0"/>
        <w:autoSpaceDE w:val="0"/>
        <w:autoSpaceDN w:val="0"/>
        <w:adjustRightInd w:val="0"/>
        <w:ind w:left="720"/>
        <w:rPr>
          <w:color w:val="000000"/>
          <w:sz w:val="22"/>
          <w:szCs w:val="22"/>
        </w:rPr>
      </w:pPr>
      <w:r w:rsidRPr="00463EC2">
        <w:rPr>
          <w:color w:val="000000"/>
          <w:sz w:val="22"/>
          <w:szCs w:val="22"/>
        </w:rPr>
        <w:t>Does the property have unique circumstances that were not created by the landowner?</w:t>
      </w:r>
    </w:p>
    <w:p w14:paraId="7B1F7FE6" w14:textId="77777777" w:rsidR="00383FBC" w:rsidRPr="00463EC2" w:rsidRDefault="00383FBC" w:rsidP="00383FBC">
      <w:pPr>
        <w:numPr>
          <w:ilvl w:val="1"/>
          <w:numId w:val="4"/>
        </w:numPr>
        <w:suppressAutoHyphens w:val="0"/>
        <w:autoSpaceDE w:val="0"/>
        <w:autoSpaceDN w:val="0"/>
        <w:adjustRightInd w:val="0"/>
        <w:ind w:left="1440"/>
        <w:rPr>
          <w:color w:val="000000"/>
          <w:sz w:val="22"/>
          <w:szCs w:val="22"/>
        </w:rPr>
      </w:pPr>
      <w:r w:rsidRPr="00463EC2">
        <w:rPr>
          <w:color w:val="000000"/>
          <w:sz w:val="22"/>
          <w:szCs w:val="22"/>
        </w:rPr>
        <w:t xml:space="preserve">Yes, the location of the existing </w:t>
      </w:r>
      <w:proofErr w:type="gramStart"/>
      <w:r w:rsidRPr="00463EC2">
        <w:rPr>
          <w:color w:val="000000"/>
          <w:sz w:val="22"/>
          <w:szCs w:val="22"/>
        </w:rPr>
        <w:t>septic and</w:t>
      </w:r>
      <w:proofErr w:type="gramEnd"/>
      <w:r w:rsidRPr="00463EC2">
        <w:rPr>
          <w:color w:val="000000"/>
          <w:sz w:val="22"/>
          <w:szCs w:val="22"/>
        </w:rPr>
        <w:t xml:space="preserve"> driveway creates a limited area to construct a garage.</w:t>
      </w:r>
    </w:p>
    <w:p w14:paraId="027AA46D" w14:textId="77777777" w:rsidR="00383FBC" w:rsidRPr="00463EC2" w:rsidRDefault="00383FBC" w:rsidP="00383FBC">
      <w:pPr>
        <w:numPr>
          <w:ilvl w:val="0"/>
          <w:numId w:val="4"/>
        </w:numPr>
        <w:tabs>
          <w:tab w:val="clear" w:pos="1080"/>
          <w:tab w:val="num" w:pos="720"/>
        </w:tabs>
        <w:suppressAutoHyphens w:val="0"/>
        <w:autoSpaceDE w:val="0"/>
        <w:autoSpaceDN w:val="0"/>
        <w:adjustRightInd w:val="0"/>
        <w:ind w:left="720"/>
        <w:rPr>
          <w:color w:val="000000"/>
          <w:sz w:val="22"/>
          <w:szCs w:val="22"/>
        </w:rPr>
      </w:pPr>
      <w:r w:rsidRPr="00463EC2">
        <w:rPr>
          <w:color w:val="000000"/>
          <w:sz w:val="22"/>
          <w:szCs w:val="22"/>
        </w:rPr>
        <w:t>If the variance is granted, will the essential character of the locality remain consistent?</w:t>
      </w:r>
    </w:p>
    <w:p w14:paraId="3602A577" w14:textId="77777777" w:rsidR="00383FBC" w:rsidRPr="00463EC2" w:rsidRDefault="00383FBC" w:rsidP="00383FBC">
      <w:pPr>
        <w:numPr>
          <w:ilvl w:val="1"/>
          <w:numId w:val="4"/>
        </w:numPr>
        <w:suppressAutoHyphens w:val="0"/>
        <w:autoSpaceDE w:val="0"/>
        <w:autoSpaceDN w:val="0"/>
        <w:adjustRightInd w:val="0"/>
        <w:ind w:left="1440"/>
        <w:rPr>
          <w:color w:val="000000"/>
          <w:sz w:val="22"/>
          <w:szCs w:val="22"/>
        </w:rPr>
      </w:pPr>
      <w:r w:rsidRPr="00463EC2">
        <w:rPr>
          <w:color w:val="000000"/>
          <w:sz w:val="22"/>
          <w:szCs w:val="22"/>
        </w:rPr>
        <w:t xml:space="preserve">Yes, the construction of the stoop and accessory structure does not alter the essential character of the neighborhood.  These residential improvements are not highly visible from the lake and are in keeping with the surrounding neighborhood. </w:t>
      </w:r>
    </w:p>
    <w:p w14:paraId="1E92A518" w14:textId="77777777" w:rsidR="00383FBC" w:rsidRPr="00463EC2" w:rsidRDefault="00383FBC" w:rsidP="00383FBC">
      <w:pPr>
        <w:numPr>
          <w:ilvl w:val="0"/>
          <w:numId w:val="4"/>
        </w:numPr>
        <w:tabs>
          <w:tab w:val="clear" w:pos="1080"/>
          <w:tab w:val="num" w:pos="720"/>
        </w:tabs>
        <w:suppressAutoHyphens w:val="0"/>
        <w:autoSpaceDE w:val="0"/>
        <w:autoSpaceDN w:val="0"/>
        <w:adjustRightInd w:val="0"/>
        <w:ind w:left="720"/>
        <w:rPr>
          <w:color w:val="000000"/>
          <w:sz w:val="22"/>
          <w:szCs w:val="22"/>
        </w:rPr>
      </w:pPr>
      <w:r w:rsidRPr="00463EC2">
        <w:rPr>
          <w:color w:val="000000"/>
          <w:sz w:val="22"/>
          <w:szCs w:val="22"/>
        </w:rPr>
        <w:t xml:space="preserve">Will the variance, if granted, be consistent with the comprehensive plan and be in harmony with the purpose and intent of the City of Fifty Lakes ordinances?  </w:t>
      </w:r>
    </w:p>
    <w:p w14:paraId="7AD4528C" w14:textId="77777777" w:rsidR="00383FBC" w:rsidRPr="00463EC2" w:rsidRDefault="00383FBC" w:rsidP="00383FBC">
      <w:pPr>
        <w:numPr>
          <w:ilvl w:val="1"/>
          <w:numId w:val="4"/>
        </w:numPr>
        <w:suppressAutoHyphens w:val="0"/>
        <w:autoSpaceDE w:val="0"/>
        <w:autoSpaceDN w:val="0"/>
        <w:adjustRightInd w:val="0"/>
        <w:ind w:left="1440"/>
        <w:rPr>
          <w:color w:val="000000"/>
          <w:sz w:val="22"/>
          <w:szCs w:val="22"/>
        </w:rPr>
      </w:pPr>
      <w:r w:rsidRPr="00463EC2">
        <w:rPr>
          <w:color w:val="000000"/>
          <w:sz w:val="22"/>
          <w:szCs w:val="22"/>
        </w:rPr>
        <w:t>Yes, the request, with conditions, is consistent with the purpose and intent of the zoning ordinance and the following goal in the comprehensive plan, “To preserve the natural character and environmental quality of the lakeshore and still allow reasonable use for property owners and the public.”</w:t>
      </w:r>
    </w:p>
    <w:p w14:paraId="3E6FB3FA" w14:textId="77777777" w:rsidR="00383FBC" w:rsidRPr="00463EC2" w:rsidRDefault="00383FBC" w:rsidP="00383FBC">
      <w:pPr>
        <w:numPr>
          <w:ilvl w:val="0"/>
          <w:numId w:val="4"/>
        </w:numPr>
        <w:tabs>
          <w:tab w:val="clear" w:pos="1080"/>
          <w:tab w:val="num" w:pos="720"/>
        </w:tabs>
        <w:suppressAutoHyphens w:val="0"/>
        <w:autoSpaceDE w:val="0"/>
        <w:autoSpaceDN w:val="0"/>
        <w:adjustRightInd w:val="0"/>
        <w:ind w:left="720"/>
        <w:jc w:val="both"/>
        <w:rPr>
          <w:sz w:val="22"/>
          <w:szCs w:val="22"/>
        </w:rPr>
      </w:pPr>
      <w:r w:rsidRPr="00463EC2">
        <w:rPr>
          <w:sz w:val="22"/>
          <w:szCs w:val="22"/>
        </w:rPr>
        <w:t>Has the variance request been made based on reasons other than economic considerations alone?</w:t>
      </w:r>
    </w:p>
    <w:p w14:paraId="5E58660B" w14:textId="77777777" w:rsidR="00383FBC" w:rsidRPr="00463EC2" w:rsidRDefault="00383FBC" w:rsidP="00383FBC">
      <w:pPr>
        <w:numPr>
          <w:ilvl w:val="1"/>
          <w:numId w:val="4"/>
        </w:numPr>
        <w:suppressAutoHyphens w:val="0"/>
        <w:autoSpaceDE w:val="0"/>
        <w:autoSpaceDN w:val="0"/>
        <w:adjustRightInd w:val="0"/>
        <w:ind w:left="1440"/>
        <w:jc w:val="both"/>
        <w:rPr>
          <w:sz w:val="22"/>
          <w:szCs w:val="22"/>
        </w:rPr>
      </w:pPr>
      <w:r w:rsidRPr="00463EC2">
        <w:rPr>
          <w:sz w:val="22"/>
          <w:szCs w:val="22"/>
        </w:rPr>
        <w:lastRenderedPageBreak/>
        <w:t xml:space="preserve">Yes, the request has been made on factors other than economic considerations. </w:t>
      </w:r>
    </w:p>
    <w:p w14:paraId="004FA73D" w14:textId="77777777" w:rsidR="00383FBC" w:rsidRPr="00463EC2" w:rsidRDefault="00383FBC" w:rsidP="00383FBC">
      <w:pPr>
        <w:pStyle w:val="NoSpacing"/>
      </w:pPr>
    </w:p>
    <w:p w14:paraId="0ACF9093" w14:textId="77777777" w:rsidR="00383FBC" w:rsidRPr="00463EC2" w:rsidRDefault="00383FBC" w:rsidP="00383FBC">
      <w:pPr>
        <w:pStyle w:val="NoSpacing"/>
      </w:pPr>
      <w:r w:rsidRPr="00463EC2">
        <w:t>Conditions of Approval:</w:t>
      </w:r>
    </w:p>
    <w:p w14:paraId="57EA20D5" w14:textId="77777777" w:rsidR="00383FBC" w:rsidRPr="00463EC2" w:rsidRDefault="00383FBC" w:rsidP="00383FBC">
      <w:pPr>
        <w:numPr>
          <w:ilvl w:val="0"/>
          <w:numId w:val="5"/>
        </w:numPr>
        <w:suppressAutoHyphens w:val="0"/>
        <w:rPr>
          <w:sz w:val="22"/>
          <w:szCs w:val="22"/>
        </w:rPr>
      </w:pPr>
      <w:r w:rsidRPr="00463EC2">
        <w:rPr>
          <w:sz w:val="22"/>
          <w:szCs w:val="22"/>
        </w:rPr>
        <w:t>All construction shall be in substantial conformance with the presented plan as shown.   Deviations from the presented plan will require modified approval by the Planning Commission.</w:t>
      </w:r>
    </w:p>
    <w:p w14:paraId="4BFA73E5" w14:textId="77777777" w:rsidR="00383FBC" w:rsidRPr="00463EC2" w:rsidRDefault="00383FBC" w:rsidP="00383FBC">
      <w:pPr>
        <w:numPr>
          <w:ilvl w:val="0"/>
          <w:numId w:val="5"/>
        </w:numPr>
        <w:suppressAutoHyphens w:val="0"/>
        <w:rPr>
          <w:sz w:val="22"/>
          <w:szCs w:val="22"/>
        </w:rPr>
      </w:pPr>
      <w:r w:rsidRPr="00463EC2">
        <w:rPr>
          <w:sz w:val="22"/>
          <w:szCs w:val="22"/>
        </w:rPr>
        <w:t>A stormwater management plan is required for the property to be submitted with the land use application and implemented by the completion of the addition or expiration of the land use permit, whichever is soonest.</w:t>
      </w:r>
    </w:p>
    <w:p w14:paraId="77500CE1" w14:textId="77777777" w:rsidR="0043726A" w:rsidRPr="00F50E03" w:rsidRDefault="0043726A" w:rsidP="00587C0E">
      <w:pPr>
        <w:suppressAutoHyphens w:val="0"/>
        <w:rPr>
          <w:b/>
          <w:bCs/>
          <w:sz w:val="22"/>
          <w:szCs w:val="22"/>
        </w:rPr>
      </w:pPr>
    </w:p>
    <w:p w14:paraId="29F3880B" w14:textId="77777777" w:rsidR="00CC5762" w:rsidRPr="00F50E03" w:rsidRDefault="00CC5762" w:rsidP="00587C0E">
      <w:pPr>
        <w:suppressAutoHyphens w:val="0"/>
        <w:rPr>
          <w:b/>
          <w:bCs/>
          <w:sz w:val="22"/>
          <w:szCs w:val="22"/>
        </w:rPr>
      </w:pPr>
    </w:p>
    <w:p w14:paraId="618B184E" w14:textId="7B1B98FE" w:rsidR="00D71AD9" w:rsidRPr="00F50E03" w:rsidRDefault="00CC5762" w:rsidP="00D71AD9">
      <w:pPr>
        <w:suppressAutoHyphens w:val="0"/>
        <w:rPr>
          <w:sz w:val="22"/>
          <w:szCs w:val="22"/>
        </w:rPr>
      </w:pPr>
      <w:r w:rsidRPr="00F50E03">
        <w:rPr>
          <w:sz w:val="22"/>
          <w:szCs w:val="22"/>
        </w:rPr>
        <w:t xml:space="preserve">When polled: Mr. Stancer, aye; Mr. Oster, aye; Mr. Wright, aye. Ms. </w:t>
      </w:r>
      <w:proofErr w:type="spellStart"/>
      <w:r w:rsidRPr="00F50E03">
        <w:rPr>
          <w:sz w:val="22"/>
          <w:szCs w:val="22"/>
        </w:rPr>
        <w:t>Fligiel</w:t>
      </w:r>
      <w:proofErr w:type="spellEnd"/>
      <w:r w:rsidRPr="00F50E03">
        <w:rPr>
          <w:sz w:val="22"/>
          <w:szCs w:val="22"/>
        </w:rPr>
        <w:t>, aye</w:t>
      </w:r>
      <w:r w:rsidR="00D00661">
        <w:rPr>
          <w:sz w:val="22"/>
          <w:szCs w:val="22"/>
        </w:rPr>
        <w:t xml:space="preserve">; </w:t>
      </w:r>
      <w:r w:rsidRPr="00F50E03">
        <w:rPr>
          <w:sz w:val="22"/>
          <w:szCs w:val="22"/>
        </w:rPr>
        <w:t xml:space="preserve">Mr. Reierson, </w:t>
      </w:r>
      <w:r w:rsidR="00D00661">
        <w:rPr>
          <w:sz w:val="22"/>
          <w:szCs w:val="22"/>
        </w:rPr>
        <w:t>aye</w:t>
      </w:r>
      <w:r w:rsidR="00320A97">
        <w:rPr>
          <w:sz w:val="22"/>
          <w:szCs w:val="22"/>
        </w:rPr>
        <w:t xml:space="preserve">. Motion carried. </w:t>
      </w:r>
    </w:p>
    <w:p w14:paraId="72DDCF0C" w14:textId="77777777" w:rsidR="00CC5762" w:rsidRPr="00F50E03" w:rsidRDefault="00CC5762" w:rsidP="003E7486">
      <w:pPr>
        <w:pStyle w:val="NoSpacing"/>
      </w:pPr>
    </w:p>
    <w:p w14:paraId="06B5F5FB" w14:textId="77777777" w:rsidR="00DB62C5" w:rsidRPr="00F50E03" w:rsidRDefault="00DB62C5" w:rsidP="00DB62C5">
      <w:pPr>
        <w:numPr>
          <w:ilvl w:val="0"/>
          <w:numId w:val="3"/>
        </w:numPr>
        <w:suppressAutoHyphens w:val="0"/>
        <w:rPr>
          <w:b/>
          <w:bCs/>
          <w:sz w:val="22"/>
          <w:szCs w:val="22"/>
          <w:u w:val="single"/>
        </w:rPr>
      </w:pPr>
      <w:r w:rsidRPr="00F50E03">
        <w:rPr>
          <w:b/>
          <w:bCs/>
          <w:sz w:val="22"/>
          <w:szCs w:val="22"/>
          <w:u w:val="single"/>
        </w:rPr>
        <w:t xml:space="preserve">Approval of Minutes: </w:t>
      </w:r>
    </w:p>
    <w:p w14:paraId="0DAA5017" w14:textId="71F24676" w:rsidR="0006664D" w:rsidRDefault="00C038AC" w:rsidP="0006664D">
      <w:pPr>
        <w:numPr>
          <w:ilvl w:val="1"/>
          <w:numId w:val="3"/>
        </w:numPr>
        <w:suppressAutoHyphens w:val="0"/>
        <w:rPr>
          <w:sz w:val="22"/>
          <w:szCs w:val="22"/>
        </w:rPr>
      </w:pPr>
      <w:r>
        <w:rPr>
          <w:sz w:val="22"/>
          <w:szCs w:val="22"/>
        </w:rPr>
        <w:t>April 28</w:t>
      </w:r>
      <w:r w:rsidR="00AE4F51" w:rsidRPr="00F50E03">
        <w:rPr>
          <w:sz w:val="22"/>
          <w:szCs w:val="22"/>
        </w:rPr>
        <w:t xml:space="preserve">, </w:t>
      </w:r>
      <w:r w:rsidR="00244173" w:rsidRPr="00F50E03">
        <w:rPr>
          <w:sz w:val="22"/>
          <w:szCs w:val="22"/>
        </w:rPr>
        <w:t>202</w:t>
      </w:r>
      <w:r w:rsidR="00A45A69" w:rsidRPr="00F50E03">
        <w:rPr>
          <w:sz w:val="22"/>
          <w:szCs w:val="22"/>
        </w:rPr>
        <w:t>6</w:t>
      </w:r>
      <w:r w:rsidR="00047993" w:rsidRPr="00F50E03">
        <w:rPr>
          <w:sz w:val="22"/>
          <w:szCs w:val="22"/>
        </w:rPr>
        <w:t>:</w:t>
      </w:r>
      <w:r w:rsidR="00AE4F51" w:rsidRPr="00F50E03">
        <w:rPr>
          <w:sz w:val="22"/>
          <w:szCs w:val="22"/>
        </w:rPr>
        <w:t xml:space="preserve"> </w:t>
      </w:r>
      <w:r w:rsidR="00DB62C5" w:rsidRPr="00F50E03">
        <w:rPr>
          <w:sz w:val="22"/>
          <w:szCs w:val="22"/>
        </w:rPr>
        <w:t>Planning Commission</w:t>
      </w:r>
      <w:r w:rsidR="0006664D" w:rsidRPr="00F50E03">
        <w:rPr>
          <w:sz w:val="22"/>
          <w:szCs w:val="22"/>
        </w:rPr>
        <w:t xml:space="preserve"> Meeting</w:t>
      </w:r>
    </w:p>
    <w:p w14:paraId="11FFF18A" w14:textId="77777777" w:rsidR="00F50E03" w:rsidRPr="00F50E03" w:rsidRDefault="00F50E03" w:rsidP="00F50E03">
      <w:pPr>
        <w:suppressAutoHyphens w:val="0"/>
        <w:ind w:left="1170"/>
        <w:rPr>
          <w:sz w:val="22"/>
          <w:szCs w:val="22"/>
        </w:rPr>
      </w:pPr>
    </w:p>
    <w:p w14:paraId="24E196EC" w14:textId="3D6836F6" w:rsidR="00442CDC" w:rsidRPr="00F50E03" w:rsidRDefault="0006664D" w:rsidP="00D04B96">
      <w:pPr>
        <w:suppressAutoHyphens w:val="0"/>
        <w:rPr>
          <w:sz w:val="22"/>
          <w:szCs w:val="22"/>
        </w:rPr>
      </w:pPr>
      <w:r w:rsidRPr="00F50E03">
        <w:rPr>
          <w:b/>
          <w:bCs/>
          <w:sz w:val="22"/>
          <w:szCs w:val="22"/>
        </w:rPr>
        <w:t>MOTION MADE B</w:t>
      </w:r>
      <w:r w:rsidR="00AE4F51" w:rsidRPr="00F50E03">
        <w:rPr>
          <w:b/>
          <w:bCs/>
          <w:sz w:val="22"/>
          <w:szCs w:val="22"/>
        </w:rPr>
        <w:t>Y</w:t>
      </w:r>
      <w:r w:rsidR="00622A70" w:rsidRPr="00F50E03">
        <w:rPr>
          <w:b/>
          <w:bCs/>
          <w:sz w:val="22"/>
          <w:szCs w:val="22"/>
        </w:rPr>
        <w:t xml:space="preserve"> M</w:t>
      </w:r>
      <w:r w:rsidR="003832D5">
        <w:rPr>
          <w:b/>
          <w:bCs/>
          <w:sz w:val="22"/>
          <w:szCs w:val="22"/>
        </w:rPr>
        <w:t>R. STANCER</w:t>
      </w:r>
      <w:r w:rsidR="000C6D15" w:rsidRPr="00F50E03">
        <w:rPr>
          <w:b/>
          <w:bCs/>
          <w:sz w:val="22"/>
          <w:szCs w:val="22"/>
        </w:rPr>
        <w:t xml:space="preserve"> </w:t>
      </w:r>
      <w:r w:rsidR="006532C9" w:rsidRPr="00F50E03">
        <w:rPr>
          <w:b/>
          <w:bCs/>
          <w:sz w:val="22"/>
          <w:szCs w:val="22"/>
        </w:rPr>
        <w:t>AND SECONDED BY</w:t>
      </w:r>
      <w:r w:rsidR="001D7F83" w:rsidRPr="00F50E03">
        <w:rPr>
          <w:b/>
          <w:bCs/>
          <w:sz w:val="22"/>
          <w:szCs w:val="22"/>
        </w:rPr>
        <w:t xml:space="preserve"> MR. </w:t>
      </w:r>
      <w:r w:rsidR="003832D5">
        <w:rPr>
          <w:b/>
          <w:bCs/>
          <w:sz w:val="22"/>
          <w:szCs w:val="22"/>
        </w:rPr>
        <w:t>REIERSON</w:t>
      </w:r>
      <w:r w:rsidR="001D7F83" w:rsidRPr="00F50E03">
        <w:rPr>
          <w:b/>
          <w:bCs/>
          <w:sz w:val="22"/>
          <w:szCs w:val="22"/>
        </w:rPr>
        <w:t xml:space="preserve"> </w:t>
      </w:r>
      <w:r w:rsidR="006532C9" w:rsidRPr="00F50E03">
        <w:rPr>
          <w:b/>
          <w:bCs/>
          <w:sz w:val="22"/>
          <w:szCs w:val="22"/>
        </w:rPr>
        <w:t>TO</w:t>
      </w:r>
      <w:r w:rsidR="001D7F83" w:rsidRPr="00F50E03">
        <w:rPr>
          <w:b/>
          <w:bCs/>
          <w:sz w:val="22"/>
          <w:szCs w:val="22"/>
        </w:rPr>
        <w:t xml:space="preserve"> APPROVE MINUTES </w:t>
      </w:r>
      <w:r w:rsidR="00D04B96" w:rsidRPr="00F50E03">
        <w:rPr>
          <w:b/>
          <w:bCs/>
          <w:sz w:val="22"/>
          <w:szCs w:val="22"/>
        </w:rPr>
        <w:t xml:space="preserve">  </w:t>
      </w:r>
      <w:r w:rsidR="001D7F83" w:rsidRPr="00F50E03">
        <w:rPr>
          <w:b/>
          <w:bCs/>
          <w:sz w:val="22"/>
          <w:szCs w:val="22"/>
        </w:rPr>
        <w:t>FROM</w:t>
      </w:r>
      <w:r w:rsidR="00A45A69" w:rsidRPr="00F50E03">
        <w:rPr>
          <w:b/>
          <w:bCs/>
          <w:sz w:val="22"/>
          <w:szCs w:val="22"/>
        </w:rPr>
        <w:t xml:space="preserve"> </w:t>
      </w:r>
      <w:r w:rsidR="003832D5">
        <w:rPr>
          <w:b/>
          <w:bCs/>
          <w:sz w:val="22"/>
          <w:szCs w:val="22"/>
        </w:rPr>
        <w:t>APRIL</w:t>
      </w:r>
      <w:r w:rsidR="00A45A69" w:rsidRPr="00F50E03">
        <w:rPr>
          <w:b/>
          <w:bCs/>
          <w:sz w:val="22"/>
          <w:szCs w:val="22"/>
        </w:rPr>
        <w:t xml:space="preserve"> 2</w:t>
      </w:r>
      <w:r w:rsidR="003832D5">
        <w:rPr>
          <w:b/>
          <w:bCs/>
          <w:sz w:val="22"/>
          <w:szCs w:val="22"/>
        </w:rPr>
        <w:t>8</w:t>
      </w:r>
      <w:r w:rsidR="00A45A69" w:rsidRPr="00F50E03">
        <w:rPr>
          <w:b/>
          <w:bCs/>
          <w:sz w:val="22"/>
          <w:szCs w:val="22"/>
        </w:rPr>
        <w:t xml:space="preserve">, </w:t>
      </w:r>
      <w:proofErr w:type="gramStart"/>
      <w:r w:rsidR="00A45A69" w:rsidRPr="00F50E03">
        <w:rPr>
          <w:b/>
          <w:bCs/>
          <w:sz w:val="22"/>
          <w:szCs w:val="22"/>
        </w:rPr>
        <w:t>2026</w:t>
      </w:r>
      <w:proofErr w:type="gramEnd"/>
      <w:r w:rsidR="00A45A69" w:rsidRPr="00F50E03">
        <w:rPr>
          <w:b/>
          <w:bCs/>
          <w:sz w:val="22"/>
          <w:szCs w:val="22"/>
        </w:rPr>
        <w:t xml:space="preserve"> </w:t>
      </w:r>
      <w:r w:rsidR="00BE7EE3" w:rsidRPr="00F50E03">
        <w:rPr>
          <w:b/>
          <w:bCs/>
          <w:sz w:val="22"/>
          <w:szCs w:val="22"/>
        </w:rPr>
        <w:t xml:space="preserve">MEETING AS PRESENTED. </w:t>
      </w:r>
      <w:r w:rsidR="000C6D15" w:rsidRPr="00F50E03">
        <w:rPr>
          <w:sz w:val="22"/>
          <w:szCs w:val="22"/>
        </w:rPr>
        <w:t xml:space="preserve">When polled: </w:t>
      </w:r>
      <w:r w:rsidR="008950E3" w:rsidRPr="00F50E03">
        <w:rPr>
          <w:sz w:val="22"/>
          <w:szCs w:val="22"/>
        </w:rPr>
        <w:t>Mr. Stancer, aye; Mr. Oster, aye; Mr.</w:t>
      </w:r>
      <w:r w:rsidR="00B42CD8" w:rsidRPr="00F50E03">
        <w:rPr>
          <w:sz w:val="22"/>
          <w:szCs w:val="22"/>
        </w:rPr>
        <w:t xml:space="preserve"> Wright</w:t>
      </w:r>
      <w:r w:rsidR="008950E3" w:rsidRPr="00F50E03">
        <w:rPr>
          <w:sz w:val="22"/>
          <w:szCs w:val="22"/>
        </w:rPr>
        <w:t>, aye.</w:t>
      </w:r>
      <w:r w:rsidR="00B42CD8" w:rsidRPr="00F50E03">
        <w:rPr>
          <w:sz w:val="22"/>
          <w:szCs w:val="22"/>
        </w:rPr>
        <w:t xml:space="preserve"> Ms. </w:t>
      </w:r>
      <w:proofErr w:type="spellStart"/>
      <w:r w:rsidR="00B42CD8" w:rsidRPr="00F50E03">
        <w:rPr>
          <w:sz w:val="22"/>
          <w:szCs w:val="22"/>
        </w:rPr>
        <w:t>Fligiel</w:t>
      </w:r>
      <w:proofErr w:type="spellEnd"/>
      <w:r w:rsidR="00B074B6" w:rsidRPr="00F50E03">
        <w:rPr>
          <w:sz w:val="22"/>
          <w:szCs w:val="22"/>
        </w:rPr>
        <w:t>, aye</w:t>
      </w:r>
      <w:r w:rsidR="003832D5">
        <w:rPr>
          <w:sz w:val="22"/>
          <w:szCs w:val="22"/>
        </w:rPr>
        <w:t>; M</w:t>
      </w:r>
      <w:r w:rsidR="009A0DD4">
        <w:rPr>
          <w:sz w:val="22"/>
          <w:szCs w:val="22"/>
        </w:rPr>
        <w:t>r. Reierson.</w:t>
      </w:r>
      <w:r w:rsidR="008950E3" w:rsidRPr="00F50E03">
        <w:rPr>
          <w:sz w:val="22"/>
          <w:szCs w:val="22"/>
        </w:rPr>
        <w:t xml:space="preserve"> Motin carried.</w:t>
      </w:r>
    </w:p>
    <w:p w14:paraId="7DDCD8DD" w14:textId="67A848C7" w:rsidR="00353EC7" w:rsidRPr="00F50E03" w:rsidRDefault="00353EC7" w:rsidP="00A00A7C">
      <w:pPr>
        <w:widowControl w:val="0"/>
        <w:rPr>
          <w:sz w:val="22"/>
          <w:szCs w:val="22"/>
          <w:lang w:eastAsia="en-US"/>
        </w:rPr>
      </w:pPr>
    </w:p>
    <w:p w14:paraId="231E470D" w14:textId="1E71D207" w:rsidR="009A0DD4" w:rsidRPr="00C03737" w:rsidRDefault="009A0DD4" w:rsidP="00064574">
      <w:pPr>
        <w:widowControl w:val="0"/>
        <w:numPr>
          <w:ilvl w:val="0"/>
          <w:numId w:val="3"/>
        </w:numPr>
        <w:rPr>
          <w:b/>
          <w:bCs/>
          <w:sz w:val="22"/>
          <w:szCs w:val="22"/>
          <w:lang w:eastAsia="en-US"/>
        </w:rPr>
      </w:pPr>
      <w:r w:rsidRPr="009A0DD4">
        <w:rPr>
          <w:b/>
          <w:bCs/>
          <w:sz w:val="22"/>
          <w:szCs w:val="22"/>
          <w:u w:val="single"/>
          <w:lang w:eastAsia="en-US"/>
        </w:rPr>
        <w:t>New Business</w:t>
      </w:r>
      <w:r w:rsidRPr="00BD684B">
        <w:rPr>
          <w:b/>
          <w:bCs/>
          <w:sz w:val="22"/>
          <w:szCs w:val="22"/>
          <w:lang w:eastAsia="en-US"/>
        </w:rPr>
        <w:t xml:space="preserve">: </w:t>
      </w:r>
      <w:r w:rsidR="00BD684B" w:rsidRPr="00BD684B">
        <w:rPr>
          <w:sz w:val="22"/>
          <w:szCs w:val="22"/>
          <w:lang w:eastAsia="en-US"/>
        </w:rPr>
        <w:t>City Purchase of Property</w:t>
      </w:r>
      <w:r w:rsidR="00C03737">
        <w:rPr>
          <w:sz w:val="22"/>
          <w:szCs w:val="22"/>
          <w:lang w:eastAsia="en-US"/>
        </w:rPr>
        <w:t>: Discussion and recommendation to the City Council regarding the proposed city purchase of property. The subject property is located at TBD County Rd 3 (5 acres of 22260506).</w:t>
      </w:r>
    </w:p>
    <w:p w14:paraId="79A3D1DE" w14:textId="77777777" w:rsidR="00C03737" w:rsidRDefault="00C03737" w:rsidP="00C03737">
      <w:pPr>
        <w:widowControl w:val="0"/>
        <w:ind w:left="630"/>
        <w:rPr>
          <w:b/>
          <w:bCs/>
          <w:sz w:val="22"/>
          <w:szCs w:val="22"/>
          <w:u w:val="single"/>
          <w:lang w:eastAsia="en-US"/>
        </w:rPr>
      </w:pPr>
    </w:p>
    <w:p w14:paraId="0322A38F" w14:textId="2C892A4B" w:rsidR="00C03737" w:rsidRDefault="00C03737" w:rsidP="00C03737">
      <w:pPr>
        <w:widowControl w:val="0"/>
        <w:rPr>
          <w:b/>
          <w:bCs/>
          <w:sz w:val="22"/>
          <w:szCs w:val="22"/>
          <w:lang w:eastAsia="en-US"/>
        </w:rPr>
      </w:pPr>
      <w:r>
        <w:rPr>
          <w:b/>
          <w:bCs/>
          <w:sz w:val="22"/>
          <w:szCs w:val="22"/>
          <w:lang w:eastAsia="en-US"/>
        </w:rPr>
        <w:t>MOTION MADE BY MR. OSTER AND SECONDED BY MR. WRIGHT TO RECOMMEND APPROVAL</w:t>
      </w:r>
      <w:r w:rsidR="009D5E3B">
        <w:rPr>
          <w:b/>
          <w:bCs/>
          <w:sz w:val="22"/>
          <w:szCs w:val="22"/>
          <w:lang w:eastAsia="en-US"/>
        </w:rPr>
        <w:t xml:space="preserve"> TO COUNCIL TO PURCHASE PROPERTY LOCATED AT TBD COUNTY ROAD 3 (</w:t>
      </w:r>
      <w:r w:rsidR="00864662">
        <w:rPr>
          <w:b/>
          <w:bCs/>
          <w:sz w:val="22"/>
          <w:szCs w:val="22"/>
          <w:lang w:eastAsia="en-US"/>
        </w:rPr>
        <w:t xml:space="preserve">5 ACRES OF 22260506) FOR THE CITY WITH 5 FINDINGS OF FACTS. </w:t>
      </w:r>
    </w:p>
    <w:p w14:paraId="3C61572C" w14:textId="77777777" w:rsidR="00451091" w:rsidRDefault="00451091" w:rsidP="00C03737">
      <w:pPr>
        <w:widowControl w:val="0"/>
        <w:rPr>
          <w:b/>
          <w:bCs/>
          <w:sz w:val="22"/>
          <w:szCs w:val="22"/>
          <w:lang w:eastAsia="en-US"/>
        </w:rPr>
      </w:pPr>
    </w:p>
    <w:p w14:paraId="5B1E036F" w14:textId="20BC6164" w:rsidR="003D7724" w:rsidRPr="003D7724" w:rsidRDefault="003D7724" w:rsidP="003D7724">
      <w:pPr>
        <w:autoSpaceDE w:val="0"/>
        <w:autoSpaceDN w:val="0"/>
        <w:adjustRightInd w:val="0"/>
        <w:jc w:val="both"/>
        <w:rPr>
          <w:sz w:val="22"/>
          <w:szCs w:val="22"/>
        </w:rPr>
      </w:pPr>
      <w:r w:rsidRPr="003D7724">
        <w:rPr>
          <w:b/>
          <w:sz w:val="22"/>
          <w:szCs w:val="22"/>
        </w:rPr>
        <w:t xml:space="preserve">Findings of Fact: </w:t>
      </w:r>
    </w:p>
    <w:p w14:paraId="29769C4E" w14:textId="77777777" w:rsidR="003D7724" w:rsidRPr="003D7724" w:rsidRDefault="003D7724" w:rsidP="003D7724">
      <w:pPr>
        <w:autoSpaceDE w:val="0"/>
        <w:autoSpaceDN w:val="0"/>
        <w:adjustRightInd w:val="0"/>
        <w:rPr>
          <w:color w:val="FF0000"/>
          <w:sz w:val="22"/>
          <w:szCs w:val="22"/>
        </w:rPr>
      </w:pPr>
    </w:p>
    <w:p w14:paraId="46573427" w14:textId="77777777" w:rsidR="003D7724" w:rsidRPr="003D7724" w:rsidRDefault="003D7724" w:rsidP="003D7724">
      <w:pPr>
        <w:numPr>
          <w:ilvl w:val="0"/>
          <w:numId w:val="33"/>
        </w:numPr>
        <w:tabs>
          <w:tab w:val="clear" w:pos="1080"/>
        </w:tabs>
        <w:suppressAutoHyphens w:val="0"/>
        <w:autoSpaceDE w:val="0"/>
        <w:autoSpaceDN w:val="0"/>
        <w:adjustRightInd w:val="0"/>
        <w:rPr>
          <w:sz w:val="22"/>
          <w:szCs w:val="22"/>
        </w:rPr>
      </w:pPr>
      <w:r w:rsidRPr="003D7724">
        <w:rPr>
          <w:sz w:val="22"/>
          <w:szCs w:val="22"/>
        </w:rPr>
        <w:t xml:space="preserve">The subject property is located at TBD County Rd 3 (22260506). </w:t>
      </w:r>
    </w:p>
    <w:p w14:paraId="1A789184" w14:textId="77777777" w:rsidR="003D7724" w:rsidRPr="003D7724" w:rsidRDefault="003D7724" w:rsidP="003D7724">
      <w:pPr>
        <w:numPr>
          <w:ilvl w:val="0"/>
          <w:numId w:val="33"/>
        </w:numPr>
        <w:tabs>
          <w:tab w:val="clear" w:pos="1080"/>
          <w:tab w:val="num" w:pos="720"/>
        </w:tabs>
        <w:suppressAutoHyphens w:val="0"/>
        <w:autoSpaceDE w:val="0"/>
        <w:autoSpaceDN w:val="0"/>
        <w:adjustRightInd w:val="0"/>
        <w:ind w:left="720"/>
        <w:rPr>
          <w:sz w:val="22"/>
          <w:szCs w:val="22"/>
        </w:rPr>
      </w:pPr>
      <w:r w:rsidRPr="003D7724">
        <w:rPr>
          <w:sz w:val="22"/>
          <w:szCs w:val="22"/>
        </w:rPr>
        <w:t xml:space="preserve">The subject property is undeveloped. </w:t>
      </w:r>
    </w:p>
    <w:p w14:paraId="1E732429" w14:textId="77777777" w:rsidR="003D7724" w:rsidRPr="003D7724" w:rsidRDefault="003D7724" w:rsidP="003D7724">
      <w:pPr>
        <w:numPr>
          <w:ilvl w:val="0"/>
          <w:numId w:val="33"/>
        </w:numPr>
        <w:tabs>
          <w:tab w:val="clear" w:pos="1080"/>
          <w:tab w:val="num" w:pos="720"/>
        </w:tabs>
        <w:suppressAutoHyphens w:val="0"/>
        <w:autoSpaceDE w:val="0"/>
        <w:autoSpaceDN w:val="0"/>
        <w:adjustRightInd w:val="0"/>
        <w:ind w:left="720"/>
        <w:rPr>
          <w:sz w:val="22"/>
          <w:szCs w:val="22"/>
        </w:rPr>
      </w:pPr>
      <w:r w:rsidRPr="003D7724">
        <w:rPr>
          <w:sz w:val="22"/>
          <w:szCs w:val="22"/>
        </w:rPr>
        <w:t xml:space="preserve">The subject property is suitable for development in general conformance with the land use standards of the Public &amp; Parks land use district. </w:t>
      </w:r>
    </w:p>
    <w:p w14:paraId="423EFD01" w14:textId="77777777" w:rsidR="003D7724" w:rsidRPr="003D7724" w:rsidRDefault="003D7724" w:rsidP="003D7724">
      <w:pPr>
        <w:numPr>
          <w:ilvl w:val="0"/>
          <w:numId w:val="33"/>
        </w:numPr>
        <w:tabs>
          <w:tab w:val="clear" w:pos="1080"/>
          <w:tab w:val="num" w:pos="720"/>
        </w:tabs>
        <w:suppressAutoHyphens w:val="0"/>
        <w:autoSpaceDE w:val="0"/>
        <w:autoSpaceDN w:val="0"/>
        <w:adjustRightInd w:val="0"/>
        <w:ind w:left="720"/>
        <w:rPr>
          <w:sz w:val="22"/>
          <w:szCs w:val="22"/>
        </w:rPr>
      </w:pPr>
      <w:r w:rsidRPr="003D7724">
        <w:rPr>
          <w:sz w:val="22"/>
          <w:szCs w:val="22"/>
        </w:rPr>
        <w:t xml:space="preserve">City uses of the property will not be detrimental to uses or property in the immediate vicinity of the subject property.  </w:t>
      </w:r>
    </w:p>
    <w:p w14:paraId="057CED7A" w14:textId="77777777" w:rsidR="003D7724" w:rsidRPr="003D7724" w:rsidRDefault="003D7724" w:rsidP="003D7724">
      <w:pPr>
        <w:numPr>
          <w:ilvl w:val="0"/>
          <w:numId w:val="33"/>
        </w:numPr>
        <w:tabs>
          <w:tab w:val="clear" w:pos="1080"/>
          <w:tab w:val="num" w:pos="720"/>
        </w:tabs>
        <w:suppressAutoHyphens w:val="0"/>
        <w:autoSpaceDE w:val="0"/>
        <w:autoSpaceDN w:val="0"/>
        <w:adjustRightInd w:val="0"/>
        <w:ind w:left="720"/>
        <w:rPr>
          <w:sz w:val="22"/>
          <w:szCs w:val="22"/>
        </w:rPr>
      </w:pPr>
      <w:r w:rsidRPr="003D7724">
        <w:rPr>
          <w:sz w:val="22"/>
          <w:szCs w:val="22"/>
        </w:rPr>
        <w:t>The purchase of the subject property is in keeping with the city’s goals and comprehensive plan based on the following:</w:t>
      </w:r>
    </w:p>
    <w:p w14:paraId="24AF1A31" w14:textId="77777777" w:rsidR="003D7724" w:rsidRPr="003D7724" w:rsidRDefault="003D7724" w:rsidP="003D7724">
      <w:pPr>
        <w:numPr>
          <w:ilvl w:val="1"/>
          <w:numId w:val="33"/>
        </w:numPr>
        <w:suppressAutoHyphens w:val="0"/>
        <w:autoSpaceDE w:val="0"/>
        <w:autoSpaceDN w:val="0"/>
        <w:adjustRightInd w:val="0"/>
        <w:ind w:left="1440"/>
        <w:rPr>
          <w:sz w:val="22"/>
          <w:szCs w:val="22"/>
        </w:rPr>
      </w:pPr>
      <w:r w:rsidRPr="003D7724">
        <w:rPr>
          <w:sz w:val="22"/>
          <w:szCs w:val="22"/>
        </w:rPr>
        <w:t>An increase in residential growth could require additional services in the future (</w:t>
      </w:r>
      <w:proofErr w:type="spellStart"/>
      <w:r w:rsidRPr="003D7724">
        <w:rPr>
          <w:sz w:val="22"/>
          <w:szCs w:val="22"/>
        </w:rPr>
        <w:t>pg</w:t>
      </w:r>
      <w:proofErr w:type="spellEnd"/>
      <w:r w:rsidRPr="003D7724">
        <w:rPr>
          <w:sz w:val="22"/>
          <w:szCs w:val="22"/>
        </w:rPr>
        <w:t xml:space="preserve"> 21).</w:t>
      </w:r>
    </w:p>
    <w:p w14:paraId="6C8C9E78" w14:textId="77777777" w:rsidR="003D7724" w:rsidRDefault="003D7724" w:rsidP="003D7724">
      <w:pPr>
        <w:numPr>
          <w:ilvl w:val="1"/>
          <w:numId w:val="33"/>
        </w:numPr>
        <w:suppressAutoHyphens w:val="0"/>
        <w:autoSpaceDE w:val="0"/>
        <w:autoSpaceDN w:val="0"/>
        <w:adjustRightInd w:val="0"/>
        <w:ind w:left="1440"/>
        <w:rPr>
          <w:sz w:val="22"/>
          <w:szCs w:val="22"/>
        </w:rPr>
      </w:pPr>
      <w:r w:rsidRPr="003D7724">
        <w:rPr>
          <w:sz w:val="22"/>
          <w:szCs w:val="22"/>
        </w:rPr>
        <w:t>Provision for the fire department and first responder services, city hall, municipal bar and bottle shop, community center, and city park (</w:t>
      </w:r>
      <w:proofErr w:type="spellStart"/>
      <w:r w:rsidRPr="003D7724">
        <w:rPr>
          <w:sz w:val="22"/>
          <w:szCs w:val="22"/>
        </w:rPr>
        <w:t>pg</w:t>
      </w:r>
      <w:proofErr w:type="spellEnd"/>
      <w:r w:rsidRPr="003D7724">
        <w:rPr>
          <w:sz w:val="22"/>
          <w:szCs w:val="22"/>
        </w:rPr>
        <w:t xml:space="preserve"> 28).</w:t>
      </w:r>
    </w:p>
    <w:p w14:paraId="32E19B49" w14:textId="71A5D395" w:rsidR="00357A7C" w:rsidRPr="003D7724" w:rsidRDefault="00357A7C" w:rsidP="00E70870">
      <w:pPr>
        <w:widowControl w:val="0"/>
        <w:rPr>
          <w:sz w:val="22"/>
          <w:szCs w:val="22"/>
          <w:lang w:eastAsia="en-US"/>
        </w:rPr>
      </w:pPr>
    </w:p>
    <w:p w14:paraId="2798FB30" w14:textId="7255C1CA" w:rsidR="00357A7C" w:rsidRPr="00451091" w:rsidRDefault="00357A7C" w:rsidP="00A064E7">
      <w:pPr>
        <w:widowControl w:val="0"/>
        <w:rPr>
          <w:b/>
          <w:bCs/>
          <w:sz w:val="22"/>
          <w:szCs w:val="22"/>
          <w:lang w:eastAsia="en-US"/>
        </w:rPr>
      </w:pPr>
      <w:r>
        <w:rPr>
          <w:b/>
          <w:bCs/>
          <w:lang w:eastAsia="en-US"/>
        </w:rPr>
        <w:t xml:space="preserve">   </w:t>
      </w:r>
      <w:r w:rsidR="00A467A8" w:rsidRPr="00F50E03">
        <w:rPr>
          <w:sz w:val="22"/>
          <w:szCs w:val="22"/>
        </w:rPr>
        <w:t xml:space="preserve">When polled: Mr. Stancer, aye; Mr. Oster, aye; Mr. Wright, aye. Ms. </w:t>
      </w:r>
      <w:proofErr w:type="spellStart"/>
      <w:r w:rsidR="00A467A8" w:rsidRPr="00F50E03">
        <w:rPr>
          <w:sz w:val="22"/>
          <w:szCs w:val="22"/>
        </w:rPr>
        <w:t>Fligiel</w:t>
      </w:r>
      <w:proofErr w:type="spellEnd"/>
      <w:r w:rsidR="00A467A8" w:rsidRPr="00F50E03">
        <w:rPr>
          <w:sz w:val="22"/>
          <w:szCs w:val="22"/>
        </w:rPr>
        <w:t>, aye</w:t>
      </w:r>
      <w:r w:rsidR="00A467A8">
        <w:rPr>
          <w:sz w:val="22"/>
          <w:szCs w:val="22"/>
        </w:rPr>
        <w:t xml:space="preserve">; </w:t>
      </w:r>
      <w:r w:rsidR="00A467A8" w:rsidRPr="00F50E03">
        <w:rPr>
          <w:sz w:val="22"/>
          <w:szCs w:val="22"/>
        </w:rPr>
        <w:t xml:space="preserve">Mr. Reierson, </w:t>
      </w:r>
      <w:r w:rsidR="00A467A8">
        <w:rPr>
          <w:sz w:val="22"/>
          <w:szCs w:val="22"/>
        </w:rPr>
        <w:t>aye. Motion carried.</w:t>
      </w:r>
    </w:p>
    <w:p w14:paraId="2397BD3B" w14:textId="77777777" w:rsidR="00451091" w:rsidRPr="00BD684B" w:rsidRDefault="00451091" w:rsidP="00C03737">
      <w:pPr>
        <w:widowControl w:val="0"/>
        <w:rPr>
          <w:b/>
          <w:bCs/>
          <w:sz w:val="22"/>
          <w:szCs w:val="22"/>
          <w:lang w:eastAsia="en-US"/>
        </w:rPr>
      </w:pPr>
    </w:p>
    <w:p w14:paraId="5E8E0DEF" w14:textId="7676F55E" w:rsidR="00FA0E08" w:rsidRPr="00F50E03" w:rsidRDefault="00F2755A" w:rsidP="00064574">
      <w:pPr>
        <w:widowControl w:val="0"/>
        <w:numPr>
          <w:ilvl w:val="0"/>
          <w:numId w:val="3"/>
        </w:numPr>
        <w:rPr>
          <w:sz w:val="22"/>
          <w:szCs w:val="22"/>
          <w:lang w:eastAsia="en-US"/>
        </w:rPr>
      </w:pPr>
      <w:r w:rsidRPr="00F50E03">
        <w:rPr>
          <w:b/>
          <w:bCs/>
          <w:sz w:val="22"/>
          <w:szCs w:val="22"/>
          <w:u w:val="single"/>
        </w:rPr>
        <w:t>P &amp; Z Administrator’s Report</w:t>
      </w:r>
      <w:r w:rsidRPr="00F50E03">
        <w:rPr>
          <w:b/>
          <w:bCs/>
          <w:sz w:val="22"/>
          <w:szCs w:val="22"/>
        </w:rPr>
        <w:t xml:space="preserve">: </w:t>
      </w:r>
      <w:r w:rsidRPr="00F50E03">
        <w:rPr>
          <w:sz w:val="22"/>
          <w:szCs w:val="22"/>
        </w:rPr>
        <w:t>M</w:t>
      </w:r>
      <w:r w:rsidR="00994455" w:rsidRPr="00F50E03">
        <w:rPr>
          <w:sz w:val="22"/>
          <w:szCs w:val="22"/>
        </w:rPr>
        <w:t>s. Soderlund</w:t>
      </w:r>
      <w:r w:rsidRPr="00F50E03">
        <w:rPr>
          <w:sz w:val="22"/>
          <w:szCs w:val="22"/>
        </w:rPr>
        <w:t xml:space="preserve"> reported </w:t>
      </w:r>
      <w:r w:rsidR="00870A64">
        <w:rPr>
          <w:sz w:val="22"/>
          <w:szCs w:val="22"/>
        </w:rPr>
        <w:t>18</w:t>
      </w:r>
      <w:r w:rsidR="00B46270" w:rsidRPr="00F50E03">
        <w:rPr>
          <w:sz w:val="22"/>
          <w:szCs w:val="22"/>
        </w:rPr>
        <w:t xml:space="preserve"> (</w:t>
      </w:r>
      <w:r w:rsidR="00870A64">
        <w:rPr>
          <w:sz w:val="22"/>
          <w:szCs w:val="22"/>
        </w:rPr>
        <w:t>eighteen</w:t>
      </w:r>
      <w:r w:rsidR="00C46833" w:rsidRPr="00F50E03">
        <w:rPr>
          <w:sz w:val="22"/>
          <w:szCs w:val="22"/>
        </w:rPr>
        <w:t xml:space="preserve">) land use </w:t>
      </w:r>
      <w:r w:rsidR="00B50A66" w:rsidRPr="00F50E03">
        <w:rPr>
          <w:sz w:val="22"/>
          <w:szCs w:val="22"/>
        </w:rPr>
        <w:t>permits,</w:t>
      </w:r>
      <w:r w:rsidR="00922A34" w:rsidRPr="00F50E03">
        <w:rPr>
          <w:sz w:val="22"/>
          <w:szCs w:val="22"/>
        </w:rPr>
        <w:t xml:space="preserve"> and </w:t>
      </w:r>
      <w:r w:rsidR="00870A64">
        <w:rPr>
          <w:sz w:val="22"/>
          <w:szCs w:val="22"/>
        </w:rPr>
        <w:t>3</w:t>
      </w:r>
      <w:r w:rsidR="00922A34" w:rsidRPr="00F50E03">
        <w:rPr>
          <w:sz w:val="22"/>
          <w:szCs w:val="22"/>
        </w:rPr>
        <w:t xml:space="preserve"> (t</w:t>
      </w:r>
      <w:r w:rsidR="00870A64">
        <w:rPr>
          <w:sz w:val="22"/>
          <w:szCs w:val="22"/>
        </w:rPr>
        <w:t>hree</w:t>
      </w:r>
      <w:r w:rsidR="00D04B96" w:rsidRPr="00F50E03">
        <w:rPr>
          <w:sz w:val="22"/>
          <w:szCs w:val="22"/>
        </w:rPr>
        <w:t>) variances</w:t>
      </w:r>
      <w:r w:rsidR="00922A34" w:rsidRPr="00F50E03">
        <w:rPr>
          <w:sz w:val="22"/>
          <w:szCs w:val="22"/>
        </w:rPr>
        <w:t xml:space="preserve"> have been </w:t>
      </w:r>
      <w:r w:rsidR="00B50A66" w:rsidRPr="00F50E03">
        <w:rPr>
          <w:sz w:val="22"/>
          <w:szCs w:val="22"/>
        </w:rPr>
        <w:t>approved</w:t>
      </w:r>
      <w:r w:rsidR="00B50A66">
        <w:rPr>
          <w:sz w:val="22"/>
          <w:szCs w:val="22"/>
        </w:rPr>
        <w:t xml:space="preserve"> </w:t>
      </w:r>
      <w:r w:rsidR="00922A34" w:rsidRPr="00F50E03">
        <w:rPr>
          <w:sz w:val="22"/>
          <w:szCs w:val="22"/>
        </w:rPr>
        <w:t xml:space="preserve">as of the </w:t>
      </w:r>
      <w:r w:rsidR="00870A64">
        <w:rPr>
          <w:sz w:val="22"/>
          <w:szCs w:val="22"/>
        </w:rPr>
        <w:t>May</w:t>
      </w:r>
      <w:r w:rsidR="00922A34" w:rsidRPr="00F50E03">
        <w:rPr>
          <w:sz w:val="22"/>
          <w:szCs w:val="22"/>
        </w:rPr>
        <w:t xml:space="preserve"> meeting. Ms. Soderlund led a </w:t>
      </w:r>
      <w:r w:rsidR="00210C9B">
        <w:rPr>
          <w:sz w:val="22"/>
          <w:szCs w:val="22"/>
        </w:rPr>
        <w:t>discussion on the pyramid of</w:t>
      </w:r>
      <w:r w:rsidR="0093552D">
        <w:rPr>
          <w:sz w:val="22"/>
          <w:szCs w:val="22"/>
        </w:rPr>
        <w:t xml:space="preserve"> discretion involving legislative decisions, quasi-judicial decisions and administrative </w:t>
      </w:r>
      <w:r w:rsidR="007C226E">
        <w:rPr>
          <w:sz w:val="22"/>
          <w:szCs w:val="22"/>
        </w:rPr>
        <w:t>decisions</w:t>
      </w:r>
      <w:r w:rsidR="001D04E9" w:rsidRPr="00F50E03">
        <w:rPr>
          <w:sz w:val="22"/>
          <w:szCs w:val="22"/>
        </w:rPr>
        <w:t xml:space="preserve">. </w:t>
      </w:r>
    </w:p>
    <w:p w14:paraId="09487477" w14:textId="77777777" w:rsidR="00D04B96" w:rsidRPr="00F50E03" w:rsidRDefault="00D04B96" w:rsidP="00D04B96">
      <w:pPr>
        <w:widowControl w:val="0"/>
        <w:ind w:left="270"/>
        <w:rPr>
          <w:b/>
          <w:bCs/>
          <w:sz w:val="22"/>
          <w:szCs w:val="22"/>
          <w:u w:val="single"/>
        </w:rPr>
      </w:pPr>
    </w:p>
    <w:p w14:paraId="1CD1B554" w14:textId="4397A1BC" w:rsidR="00026CF2" w:rsidRPr="00F50E03" w:rsidRDefault="007C226E" w:rsidP="007C226E">
      <w:pPr>
        <w:suppressAutoHyphens w:val="0"/>
        <w:autoSpaceDE w:val="0"/>
        <w:autoSpaceDN w:val="0"/>
        <w:adjustRightInd w:val="0"/>
        <w:rPr>
          <w:sz w:val="22"/>
          <w:szCs w:val="22"/>
        </w:rPr>
      </w:pPr>
      <w:r>
        <w:rPr>
          <w:sz w:val="22"/>
          <w:szCs w:val="22"/>
          <w:lang w:eastAsia="en-US"/>
        </w:rPr>
        <w:t xml:space="preserve">    </w:t>
      </w:r>
      <w:r w:rsidR="00021E33" w:rsidRPr="00F50E03">
        <w:rPr>
          <w:b/>
          <w:bCs/>
          <w:sz w:val="22"/>
          <w:szCs w:val="22"/>
        </w:rPr>
        <w:t>MO</w:t>
      </w:r>
      <w:r w:rsidR="00ED4A04" w:rsidRPr="00F50E03">
        <w:rPr>
          <w:b/>
          <w:bCs/>
          <w:sz w:val="22"/>
          <w:szCs w:val="22"/>
        </w:rPr>
        <w:t>TION BY</w:t>
      </w:r>
      <w:r w:rsidR="003D0726" w:rsidRPr="00F50E03">
        <w:rPr>
          <w:b/>
          <w:bCs/>
          <w:sz w:val="22"/>
          <w:szCs w:val="22"/>
        </w:rPr>
        <w:t xml:space="preserve"> M</w:t>
      </w:r>
      <w:r w:rsidR="00E8632A" w:rsidRPr="00F50E03">
        <w:rPr>
          <w:b/>
          <w:bCs/>
          <w:sz w:val="22"/>
          <w:szCs w:val="22"/>
        </w:rPr>
        <w:t xml:space="preserve">S. </w:t>
      </w:r>
      <w:r w:rsidR="00A00A7C" w:rsidRPr="00F50E03">
        <w:rPr>
          <w:b/>
          <w:bCs/>
          <w:sz w:val="22"/>
          <w:szCs w:val="22"/>
        </w:rPr>
        <w:t xml:space="preserve">FLIGIEL </w:t>
      </w:r>
      <w:r w:rsidR="00596537" w:rsidRPr="00F50E03">
        <w:rPr>
          <w:b/>
          <w:bCs/>
          <w:sz w:val="22"/>
          <w:szCs w:val="22"/>
        </w:rPr>
        <w:t>TO</w:t>
      </w:r>
      <w:r w:rsidR="003D2398" w:rsidRPr="00F50E03">
        <w:rPr>
          <w:b/>
          <w:bCs/>
          <w:sz w:val="22"/>
          <w:szCs w:val="22"/>
        </w:rPr>
        <w:t xml:space="preserve"> ADJOURN.</w:t>
      </w:r>
      <w:r w:rsidR="003D2398" w:rsidRPr="00F50E03">
        <w:rPr>
          <w:sz w:val="22"/>
          <w:szCs w:val="22"/>
        </w:rPr>
        <w:t xml:space="preserve">  </w:t>
      </w:r>
      <w:r w:rsidR="00FF6925" w:rsidRPr="00F50E03">
        <w:rPr>
          <w:sz w:val="22"/>
          <w:szCs w:val="22"/>
        </w:rPr>
        <w:t>Meeting adjourn</w:t>
      </w:r>
      <w:r w:rsidR="00B170E2" w:rsidRPr="00F50E03">
        <w:rPr>
          <w:sz w:val="22"/>
          <w:szCs w:val="22"/>
        </w:rPr>
        <w:t>ed</w:t>
      </w:r>
      <w:r w:rsidR="00FF6925" w:rsidRPr="00F50E03">
        <w:rPr>
          <w:sz w:val="22"/>
          <w:szCs w:val="22"/>
        </w:rPr>
        <w:t xml:space="preserve"> at </w:t>
      </w:r>
      <w:r w:rsidR="00353EC7" w:rsidRPr="00F50E03">
        <w:rPr>
          <w:sz w:val="22"/>
          <w:szCs w:val="22"/>
        </w:rPr>
        <w:t>6:</w:t>
      </w:r>
      <w:r w:rsidR="00A00A7C" w:rsidRPr="00F50E03">
        <w:rPr>
          <w:sz w:val="22"/>
          <w:szCs w:val="22"/>
        </w:rPr>
        <w:t>31</w:t>
      </w:r>
      <w:r w:rsidR="006871C6" w:rsidRPr="00F50E03">
        <w:rPr>
          <w:sz w:val="22"/>
          <w:szCs w:val="22"/>
        </w:rPr>
        <w:t xml:space="preserve"> </w:t>
      </w:r>
      <w:r w:rsidR="00167CD5" w:rsidRPr="00F50E03">
        <w:rPr>
          <w:sz w:val="22"/>
          <w:szCs w:val="22"/>
        </w:rPr>
        <w:t>PM.</w:t>
      </w:r>
      <w:r w:rsidR="003D2398" w:rsidRPr="00F50E03">
        <w:rPr>
          <w:sz w:val="22"/>
          <w:szCs w:val="22"/>
        </w:rPr>
        <w:t xml:space="preserve"> </w:t>
      </w:r>
    </w:p>
    <w:p w14:paraId="3426091F" w14:textId="77777777" w:rsidR="00FF6925" w:rsidRPr="00F50E03" w:rsidRDefault="00FF6925" w:rsidP="00FF6925">
      <w:pPr>
        <w:suppressAutoHyphens w:val="0"/>
        <w:autoSpaceDE w:val="0"/>
        <w:autoSpaceDN w:val="0"/>
        <w:adjustRightInd w:val="0"/>
        <w:ind w:left="720"/>
        <w:rPr>
          <w:sz w:val="22"/>
          <w:szCs w:val="22"/>
        </w:rPr>
      </w:pPr>
    </w:p>
    <w:p w14:paraId="38680D7E" w14:textId="77777777" w:rsidR="00AE4F51" w:rsidRPr="00F50E03" w:rsidRDefault="00AE4F51" w:rsidP="007C226E">
      <w:pPr>
        <w:suppressAutoHyphens w:val="0"/>
        <w:autoSpaceDE w:val="0"/>
        <w:autoSpaceDN w:val="0"/>
        <w:adjustRightInd w:val="0"/>
        <w:rPr>
          <w:sz w:val="22"/>
          <w:szCs w:val="22"/>
        </w:rPr>
      </w:pPr>
    </w:p>
    <w:p w14:paraId="0ADA71D8" w14:textId="77777777" w:rsidR="00A04E53" w:rsidRPr="00F50E03" w:rsidRDefault="00A04E53" w:rsidP="007B2852">
      <w:pPr>
        <w:rPr>
          <w:sz w:val="22"/>
          <w:szCs w:val="22"/>
        </w:rPr>
      </w:pPr>
    </w:p>
    <w:p w14:paraId="794E217D" w14:textId="77777777" w:rsidR="00A04E53" w:rsidRPr="00F50E03" w:rsidRDefault="00A04E53" w:rsidP="00A04E53">
      <w:pPr>
        <w:jc w:val="center"/>
        <w:rPr>
          <w:sz w:val="22"/>
          <w:szCs w:val="22"/>
        </w:rPr>
      </w:pPr>
      <w:r w:rsidRPr="00F50E03">
        <w:rPr>
          <w:sz w:val="22"/>
          <w:szCs w:val="22"/>
        </w:rPr>
        <w:t>_________________________</w:t>
      </w:r>
      <w:r w:rsidR="00FF6925" w:rsidRPr="00F50E03">
        <w:rPr>
          <w:sz w:val="22"/>
          <w:szCs w:val="22"/>
        </w:rPr>
        <w:t>__________</w:t>
      </w:r>
    </w:p>
    <w:p w14:paraId="36EB932A" w14:textId="2559F5D6" w:rsidR="00AC24E1" w:rsidRPr="00F50E03" w:rsidRDefault="00FF6925" w:rsidP="00FE798F">
      <w:pPr>
        <w:ind w:left="2880" w:firstLine="720"/>
        <w:rPr>
          <w:sz w:val="22"/>
          <w:szCs w:val="22"/>
        </w:rPr>
      </w:pPr>
      <w:r w:rsidRPr="00F50E03">
        <w:rPr>
          <w:sz w:val="22"/>
          <w:szCs w:val="22"/>
        </w:rPr>
        <w:t xml:space="preserve">   Jessica Istvanovich</w:t>
      </w:r>
      <w:r w:rsidR="00A04E53" w:rsidRPr="00F50E03">
        <w:rPr>
          <w:sz w:val="22"/>
          <w:szCs w:val="22"/>
        </w:rPr>
        <w:t>, Deputy Clerk</w:t>
      </w:r>
      <w:bookmarkEnd w:id="0"/>
    </w:p>
    <w:sectPr w:rsidR="00AC24E1" w:rsidRPr="00F50E03" w:rsidSect="003F4988">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180" w:left="1008" w:header="144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AD8D" w14:textId="77777777" w:rsidR="008064FB" w:rsidRDefault="008064FB" w:rsidP="00A22DA0">
      <w:r>
        <w:separator/>
      </w:r>
    </w:p>
  </w:endnote>
  <w:endnote w:type="continuationSeparator" w:id="0">
    <w:p w14:paraId="5FADAD76" w14:textId="77777777" w:rsidR="008064FB" w:rsidRDefault="008064FB" w:rsidP="00A22DA0">
      <w:r>
        <w:continuationSeparator/>
      </w:r>
    </w:p>
  </w:endnote>
  <w:endnote w:type="continuationNotice" w:id="1">
    <w:p w14:paraId="680F53BA" w14:textId="77777777" w:rsidR="008064FB" w:rsidRDefault="00806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68D1" w14:textId="77777777" w:rsidR="00260E6F" w:rsidRDefault="00260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52B4" w14:textId="77777777" w:rsidR="00260E6F" w:rsidRDefault="00260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ADE2" w14:textId="77777777" w:rsidR="00260E6F" w:rsidRDefault="00260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C6E1" w14:textId="77777777" w:rsidR="008064FB" w:rsidRDefault="008064FB" w:rsidP="00A22DA0">
      <w:r>
        <w:separator/>
      </w:r>
    </w:p>
  </w:footnote>
  <w:footnote w:type="continuationSeparator" w:id="0">
    <w:p w14:paraId="6CF16E05" w14:textId="77777777" w:rsidR="008064FB" w:rsidRDefault="008064FB" w:rsidP="00A22DA0">
      <w:r>
        <w:continuationSeparator/>
      </w:r>
    </w:p>
  </w:footnote>
  <w:footnote w:type="continuationNotice" w:id="1">
    <w:p w14:paraId="4EA8C528" w14:textId="77777777" w:rsidR="008064FB" w:rsidRDefault="008064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8C98" w14:textId="77777777" w:rsidR="00260E6F" w:rsidRDefault="00260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5F0E" w14:textId="2F90A42D" w:rsidR="00260E6F" w:rsidRDefault="00260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C2B8" w14:textId="77777777" w:rsidR="00260E6F" w:rsidRDefault="0026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360"/>
        </w:tabs>
        <w:ind w:left="792" w:hanging="432"/>
      </w:pPr>
    </w:lvl>
    <w:lvl w:ilvl="1">
      <w:start w:val="1"/>
      <w:numFmt w:val="none"/>
      <w:pStyle w:val="Heading2"/>
      <w:suff w:val="nothing"/>
      <w:lvlText w:val=""/>
      <w:lvlJc w:val="left"/>
      <w:pPr>
        <w:tabs>
          <w:tab w:val="num" w:pos="360"/>
        </w:tabs>
        <w:ind w:left="936" w:hanging="576"/>
      </w:pPr>
    </w:lvl>
    <w:lvl w:ilvl="2">
      <w:start w:val="1"/>
      <w:numFmt w:val="none"/>
      <w:pStyle w:val="Heading3"/>
      <w:suff w:val="nothing"/>
      <w:lvlText w:val=""/>
      <w:lvlJc w:val="left"/>
      <w:pPr>
        <w:tabs>
          <w:tab w:val="num" w:pos="360"/>
        </w:tabs>
        <w:ind w:left="1080" w:hanging="720"/>
      </w:pPr>
    </w:lvl>
    <w:lvl w:ilvl="3">
      <w:start w:val="1"/>
      <w:numFmt w:val="none"/>
      <w:suff w:val="nothing"/>
      <w:lvlText w:val=""/>
      <w:lvlJc w:val="left"/>
      <w:pPr>
        <w:tabs>
          <w:tab w:val="num" w:pos="360"/>
        </w:tabs>
        <w:ind w:left="1224" w:hanging="864"/>
      </w:pPr>
    </w:lvl>
    <w:lvl w:ilvl="4">
      <w:start w:val="1"/>
      <w:numFmt w:val="none"/>
      <w:pStyle w:val="Heading5"/>
      <w:suff w:val="nothing"/>
      <w:lvlText w:val=""/>
      <w:lvlJc w:val="left"/>
      <w:pPr>
        <w:tabs>
          <w:tab w:val="num" w:pos="360"/>
        </w:tabs>
        <w:ind w:left="1368" w:hanging="1008"/>
      </w:pPr>
    </w:lvl>
    <w:lvl w:ilvl="5">
      <w:start w:val="1"/>
      <w:numFmt w:val="none"/>
      <w:suff w:val="nothing"/>
      <w:lvlText w:val=""/>
      <w:lvlJc w:val="left"/>
      <w:pPr>
        <w:tabs>
          <w:tab w:val="num" w:pos="360"/>
        </w:tabs>
        <w:ind w:left="1512" w:hanging="1152"/>
      </w:pPr>
    </w:lvl>
    <w:lvl w:ilvl="6">
      <w:start w:val="1"/>
      <w:numFmt w:val="none"/>
      <w:suff w:val="nothing"/>
      <w:lvlText w:val=""/>
      <w:lvlJc w:val="left"/>
      <w:pPr>
        <w:tabs>
          <w:tab w:val="num" w:pos="360"/>
        </w:tabs>
        <w:ind w:left="1656" w:hanging="1296"/>
      </w:pPr>
    </w:lvl>
    <w:lvl w:ilvl="7">
      <w:start w:val="1"/>
      <w:numFmt w:val="none"/>
      <w:suff w:val="nothing"/>
      <w:lvlText w:val=""/>
      <w:lvlJc w:val="left"/>
      <w:pPr>
        <w:tabs>
          <w:tab w:val="num" w:pos="360"/>
        </w:tabs>
        <w:ind w:left="1800" w:hanging="1440"/>
      </w:pPr>
    </w:lvl>
    <w:lvl w:ilvl="8">
      <w:start w:val="1"/>
      <w:numFmt w:val="none"/>
      <w:suff w:val="nothing"/>
      <w:lvlText w:val=""/>
      <w:lvlJc w:val="left"/>
      <w:pPr>
        <w:tabs>
          <w:tab w:val="num" w:pos="360"/>
        </w:tabs>
        <w:ind w:left="1944" w:hanging="1584"/>
      </w:pPr>
    </w:lvl>
  </w:abstractNum>
  <w:abstractNum w:abstractNumId="1" w15:restartNumberingAfterBreak="0">
    <w:nsid w:val="00000002"/>
    <w:multiLevelType w:val="singleLevel"/>
    <w:tmpl w:val="00000002"/>
    <w:name w:val="WW8Num2"/>
    <w:lvl w:ilvl="0">
      <w:start w:val="1"/>
      <w:numFmt w:val="decimal"/>
      <w:pStyle w:val="Style1"/>
      <w:lvlText w:val="%1."/>
      <w:lvlJc w:val="left"/>
      <w:pPr>
        <w:tabs>
          <w:tab w:val="num" w:pos="0"/>
        </w:tabs>
        <w:ind w:left="1080" w:hanging="360"/>
      </w:pPr>
      <w:rPr>
        <w:rFonts w:ascii="Times New Roman" w:hAnsi="Times New Roman" w:cs="Times New Roman"/>
        <w:color w:val="000000"/>
        <w:sz w:val="20"/>
      </w:rPr>
    </w:lvl>
  </w:abstractNum>
  <w:abstractNum w:abstractNumId="2" w15:restartNumberingAfterBreak="0">
    <w:nsid w:val="00000003"/>
    <w:multiLevelType w:val="multilevel"/>
    <w:tmpl w:val="37E6EF18"/>
    <w:lvl w:ilvl="0">
      <w:start w:val="1"/>
      <w:numFmt w:val="decimal"/>
      <w:lvlText w:val="%1."/>
      <w:lvlJc w:val="left"/>
      <w:pPr>
        <w:tabs>
          <w:tab w:val="num" w:pos="-90"/>
        </w:tabs>
        <w:ind w:left="630" w:hanging="360"/>
      </w:pPr>
      <w:rPr>
        <w:b/>
        <w:bCs/>
      </w:rPr>
    </w:lvl>
    <w:lvl w:ilvl="1">
      <w:start w:val="1"/>
      <w:numFmt w:val="lowerLetter"/>
      <w:lvlText w:val="%2."/>
      <w:lvlJc w:val="left"/>
      <w:pPr>
        <w:tabs>
          <w:tab w:val="num" w:pos="1170"/>
        </w:tabs>
        <w:ind w:left="1170" w:hanging="360"/>
      </w:pPr>
    </w:lvl>
    <w:lvl w:ilvl="2">
      <w:start w:val="1"/>
      <w:numFmt w:val="lowerRoman"/>
      <w:lvlText w:val="%3."/>
      <w:lvlJc w:val="right"/>
      <w:pPr>
        <w:tabs>
          <w:tab w:val="num" w:pos="1800"/>
        </w:tabs>
        <w:ind w:left="1800" w:hanging="180"/>
      </w:pPr>
    </w:lvl>
    <w:lvl w:ilvl="3">
      <w:start w:val="1"/>
      <w:numFmt w:val="upperLetter"/>
      <w:lvlText w:val="%4."/>
      <w:lvlJc w:val="left"/>
      <w:pPr>
        <w:ind w:left="2520" w:hanging="360"/>
      </w:pPr>
      <w:rPr>
        <w:rFonts w:hint="default"/>
      </w:rPr>
    </w:lvl>
    <w:lvl w:ilvl="4">
      <w:start w:val="3"/>
      <w:numFmt w:val="decimal"/>
      <w:lvlText w:val="%5"/>
      <w:lvlJc w:val="left"/>
      <w:pPr>
        <w:ind w:left="3240" w:hanging="36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3A56E7A"/>
    <w:multiLevelType w:val="hybridMultilevel"/>
    <w:tmpl w:val="2AF8CC6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CCC0E53"/>
    <w:multiLevelType w:val="hybridMultilevel"/>
    <w:tmpl w:val="5942CBBE"/>
    <w:lvl w:ilvl="0" w:tplc="06C054BC">
      <w:start w:val="1"/>
      <w:numFmt w:val="decimal"/>
      <w:lvlText w:val="%1."/>
      <w:lvlJc w:val="left"/>
      <w:pPr>
        <w:tabs>
          <w:tab w:val="num" w:pos="1080"/>
        </w:tabs>
        <w:ind w:left="108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E0DF0"/>
    <w:multiLevelType w:val="hybridMultilevel"/>
    <w:tmpl w:val="E5D22C46"/>
    <w:lvl w:ilvl="0" w:tplc="FFFFFFFF">
      <w:start w:val="1"/>
      <w:numFmt w:val="decimal"/>
      <w:lvlText w:val="%1."/>
      <w:lvlJc w:val="left"/>
      <w:pPr>
        <w:tabs>
          <w:tab w:val="num" w:pos="1080"/>
        </w:tabs>
        <w:ind w:left="1080" w:hanging="360"/>
      </w:pPr>
      <w:rPr>
        <w:rFonts w:hint="default"/>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0EA2240"/>
    <w:multiLevelType w:val="hybridMultilevel"/>
    <w:tmpl w:val="42E0EA24"/>
    <w:lvl w:ilvl="0" w:tplc="0409000F">
      <w:start w:val="1"/>
      <w:numFmt w:val="decimal"/>
      <w:lvlText w:val="%1."/>
      <w:lvlJc w:val="left"/>
      <w:pPr>
        <w:tabs>
          <w:tab w:val="num" w:pos="1080"/>
        </w:tabs>
        <w:ind w:left="1080" w:hanging="360"/>
      </w:pPr>
      <w:rPr>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1AD4C78"/>
    <w:multiLevelType w:val="hybridMultilevel"/>
    <w:tmpl w:val="FF5C1638"/>
    <w:lvl w:ilvl="0" w:tplc="DCC63C3E">
      <w:start w:val="1"/>
      <w:numFmt w:val="decimal"/>
      <w:lvlText w:val="%1."/>
      <w:lvlJc w:val="left"/>
      <w:pPr>
        <w:tabs>
          <w:tab w:val="num" w:pos="1080"/>
        </w:tabs>
        <w:ind w:left="1080" w:hanging="360"/>
      </w:pPr>
      <w:rPr>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957E05"/>
    <w:multiLevelType w:val="hybridMultilevel"/>
    <w:tmpl w:val="91980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476E4"/>
    <w:multiLevelType w:val="hybridMultilevel"/>
    <w:tmpl w:val="65920BC8"/>
    <w:lvl w:ilvl="0" w:tplc="0409000F">
      <w:start w:val="1"/>
      <w:numFmt w:val="decimal"/>
      <w:lvlText w:val="%1."/>
      <w:lvlJc w:val="left"/>
      <w:pPr>
        <w:tabs>
          <w:tab w:val="num" w:pos="1080"/>
        </w:tabs>
        <w:ind w:left="1080" w:hanging="360"/>
      </w:pPr>
      <w:rPr>
        <w:rFonts w:hint="default"/>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4E4D39"/>
    <w:multiLevelType w:val="hybridMultilevel"/>
    <w:tmpl w:val="E5D22C46"/>
    <w:lvl w:ilvl="0" w:tplc="FFFFFFFF">
      <w:start w:val="1"/>
      <w:numFmt w:val="decimal"/>
      <w:lvlText w:val="%1."/>
      <w:lvlJc w:val="left"/>
      <w:pPr>
        <w:tabs>
          <w:tab w:val="num" w:pos="1080"/>
        </w:tabs>
        <w:ind w:left="1080" w:hanging="360"/>
      </w:pPr>
      <w:rPr>
        <w:rFonts w:hint="default"/>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372137B"/>
    <w:multiLevelType w:val="hybridMultilevel"/>
    <w:tmpl w:val="2520A878"/>
    <w:lvl w:ilvl="0" w:tplc="FFFFFFFF">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04995"/>
    <w:multiLevelType w:val="hybridMultilevel"/>
    <w:tmpl w:val="765051DC"/>
    <w:lvl w:ilvl="0" w:tplc="FFFFFFFF">
      <w:start w:val="1"/>
      <w:numFmt w:val="decimal"/>
      <w:lvlText w:val="%1."/>
      <w:lvlJc w:val="left"/>
      <w:pPr>
        <w:tabs>
          <w:tab w:val="num" w:pos="1080"/>
        </w:tabs>
        <w:ind w:left="1080" w:hanging="360"/>
      </w:pPr>
      <w:rPr>
        <w:rFonts w:hint="default"/>
        <w:b w:val="0"/>
        <w:color w:val="auto"/>
      </w:rPr>
    </w:lvl>
    <w:lvl w:ilvl="1" w:tplc="FFFFFFFF">
      <w:start w:val="1"/>
      <w:numFmt w:val="decimal"/>
      <w:lvlText w:val="%2."/>
      <w:lvlJc w:val="left"/>
      <w:pPr>
        <w:tabs>
          <w:tab w:val="num" w:pos="1800"/>
        </w:tabs>
        <w:ind w:left="1800" w:hanging="360"/>
      </w:pPr>
      <w:rPr>
        <w:rFonts w:hint="default"/>
        <w:b w:val="0"/>
        <w:color w:val="auto"/>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65F45A4"/>
    <w:multiLevelType w:val="hybridMultilevel"/>
    <w:tmpl w:val="E5D22C46"/>
    <w:lvl w:ilvl="0" w:tplc="FFFFFFFF">
      <w:start w:val="1"/>
      <w:numFmt w:val="decimal"/>
      <w:lvlText w:val="%1."/>
      <w:lvlJc w:val="left"/>
      <w:pPr>
        <w:tabs>
          <w:tab w:val="num" w:pos="1080"/>
        </w:tabs>
        <w:ind w:left="1080" w:hanging="360"/>
      </w:pPr>
      <w:rPr>
        <w:rFonts w:hint="default"/>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C9F131E"/>
    <w:multiLevelType w:val="hybridMultilevel"/>
    <w:tmpl w:val="ABF204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17D3E"/>
    <w:multiLevelType w:val="hybridMultilevel"/>
    <w:tmpl w:val="025E3726"/>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30C47B7F"/>
    <w:multiLevelType w:val="hybridMultilevel"/>
    <w:tmpl w:val="F0A487E4"/>
    <w:lvl w:ilvl="0" w:tplc="C0EE14E8">
      <w:start w:val="1"/>
      <w:numFmt w:val="decimal"/>
      <w:lvlText w:val="%1."/>
      <w:lvlJc w:val="left"/>
      <w:pPr>
        <w:ind w:left="7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C318A"/>
    <w:multiLevelType w:val="hybridMultilevel"/>
    <w:tmpl w:val="7476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AD7C20"/>
    <w:multiLevelType w:val="hybridMultilevel"/>
    <w:tmpl w:val="CBF4CB3A"/>
    <w:lvl w:ilvl="0" w:tplc="2864D9B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6E6A72"/>
    <w:multiLevelType w:val="hybridMultilevel"/>
    <w:tmpl w:val="B4466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444CB"/>
    <w:multiLevelType w:val="multilevel"/>
    <w:tmpl w:val="A0FEB934"/>
    <w:styleLink w:val="CurrentList2"/>
    <w:lvl w:ilvl="0">
      <w:start w:val="1"/>
      <w:numFmt w:val="decimal"/>
      <w:lvlText w:val="%1."/>
      <w:lvlJc w:val="left"/>
      <w:pPr>
        <w:tabs>
          <w:tab w:val="num" w:pos="1080"/>
        </w:tabs>
        <w:ind w:left="1080" w:hanging="360"/>
      </w:pPr>
      <w:rPr>
        <w:rFonts w:ascii="Times New Roman" w:eastAsia="Times New Roman" w:hAnsi="Times New Roman" w:cs="Times New Roman"/>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11C0632"/>
    <w:multiLevelType w:val="hybridMultilevel"/>
    <w:tmpl w:val="E5D22C46"/>
    <w:lvl w:ilvl="0" w:tplc="FFFFFFFF">
      <w:start w:val="1"/>
      <w:numFmt w:val="decimal"/>
      <w:lvlText w:val="%1."/>
      <w:lvlJc w:val="left"/>
      <w:pPr>
        <w:tabs>
          <w:tab w:val="num" w:pos="1080"/>
        </w:tabs>
        <w:ind w:left="1080" w:hanging="360"/>
      </w:pPr>
      <w:rPr>
        <w:rFonts w:hint="default"/>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5D428F4"/>
    <w:multiLevelType w:val="multilevel"/>
    <w:tmpl w:val="BDE4784A"/>
    <w:styleLink w:val="CurrentList1"/>
    <w:lvl w:ilvl="0">
      <w:start w:val="1"/>
      <w:numFmt w:val="decimal"/>
      <w:lvlText w:val="%1."/>
      <w:lvlJc w:val="left"/>
      <w:pPr>
        <w:tabs>
          <w:tab w:val="num" w:pos="1080"/>
        </w:tabs>
        <w:ind w:left="1080" w:hanging="360"/>
      </w:pPr>
      <w:rPr>
        <w:rFonts w:ascii="Times New Roman" w:eastAsia="Times New Roman" w:hAnsi="Times New Roman" w:cs="Times New Roman"/>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C187F2A"/>
    <w:multiLevelType w:val="hybridMultilevel"/>
    <w:tmpl w:val="E5D22C46"/>
    <w:lvl w:ilvl="0" w:tplc="2864D9B2">
      <w:start w:val="1"/>
      <w:numFmt w:val="decimal"/>
      <w:lvlText w:val="%1."/>
      <w:lvlJc w:val="left"/>
      <w:pPr>
        <w:tabs>
          <w:tab w:val="num" w:pos="1080"/>
        </w:tabs>
        <w:ind w:left="1080" w:hanging="360"/>
      </w:pPr>
      <w:rPr>
        <w:rFonts w:hint="default"/>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9B0DA5"/>
    <w:multiLevelType w:val="hybridMultilevel"/>
    <w:tmpl w:val="292CC7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0EC1477"/>
    <w:multiLevelType w:val="hybridMultilevel"/>
    <w:tmpl w:val="1FC29BD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456904"/>
    <w:multiLevelType w:val="hybridMultilevel"/>
    <w:tmpl w:val="F56832AE"/>
    <w:lvl w:ilvl="0" w:tplc="FFFFFFFF">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B77CF0"/>
    <w:multiLevelType w:val="hybridMultilevel"/>
    <w:tmpl w:val="9476EF1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8" w15:restartNumberingAfterBreak="0">
    <w:nsid w:val="720B6783"/>
    <w:multiLevelType w:val="hybridMultilevel"/>
    <w:tmpl w:val="8A02DE22"/>
    <w:lvl w:ilvl="0" w:tplc="0409000F">
      <w:start w:val="1"/>
      <w:numFmt w:val="decimal"/>
      <w:lvlText w:val="%1."/>
      <w:lvlJc w:val="left"/>
      <w:pPr>
        <w:tabs>
          <w:tab w:val="num" w:pos="1080"/>
        </w:tabs>
        <w:ind w:left="1080" w:hanging="360"/>
      </w:pPr>
      <w:rPr>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93B2984"/>
    <w:multiLevelType w:val="hybridMultilevel"/>
    <w:tmpl w:val="0B0AEA84"/>
    <w:lvl w:ilvl="0" w:tplc="8FDC643C">
      <w:start w:val="1"/>
      <w:numFmt w:val="decimal"/>
      <w:lvlText w:val="%1."/>
      <w:lvlJc w:val="left"/>
      <w:pPr>
        <w:tabs>
          <w:tab w:val="num" w:pos="900"/>
        </w:tabs>
        <w:ind w:left="900" w:hanging="360"/>
      </w:pPr>
      <w:rPr>
        <w:rFonts w:ascii="Times New Roman" w:eastAsia="Times New Roman" w:hAnsi="Times New Roman" w:cs="Times New Roman"/>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98E0970"/>
    <w:multiLevelType w:val="hybridMultilevel"/>
    <w:tmpl w:val="6DC82894"/>
    <w:lvl w:ilvl="0" w:tplc="A0B00B2E">
      <w:start w:val="1"/>
      <w:numFmt w:val="decimal"/>
      <w:lvlText w:val="%1."/>
      <w:lvlJc w:val="left"/>
      <w:pPr>
        <w:tabs>
          <w:tab w:val="num" w:pos="1080"/>
        </w:tabs>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DE6DC5"/>
    <w:multiLevelType w:val="hybridMultilevel"/>
    <w:tmpl w:val="1726872C"/>
    <w:lvl w:ilvl="0" w:tplc="30A6AF36">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2" w15:restartNumberingAfterBreak="0">
    <w:nsid w:val="7BF94CA4"/>
    <w:multiLevelType w:val="multilevel"/>
    <w:tmpl w:val="BDE4784A"/>
    <w:numStyleLink w:val="CurrentList1"/>
  </w:abstractNum>
  <w:num w:numId="1" w16cid:durableId="296572861">
    <w:abstractNumId w:val="0"/>
  </w:num>
  <w:num w:numId="2" w16cid:durableId="850683784">
    <w:abstractNumId w:val="1"/>
  </w:num>
  <w:num w:numId="3" w16cid:durableId="514613209">
    <w:abstractNumId w:val="2"/>
  </w:num>
  <w:num w:numId="4" w16cid:durableId="2107383391">
    <w:abstractNumId w:val="23"/>
  </w:num>
  <w:num w:numId="5" w16cid:durableId="1464035326">
    <w:abstractNumId w:val="27"/>
  </w:num>
  <w:num w:numId="6" w16cid:durableId="1045254254">
    <w:abstractNumId w:val="22"/>
  </w:num>
  <w:num w:numId="7" w16cid:durableId="1598097901">
    <w:abstractNumId w:val="18"/>
  </w:num>
  <w:num w:numId="8" w16cid:durableId="1265768002">
    <w:abstractNumId w:val="12"/>
  </w:num>
  <w:num w:numId="9" w16cid:durableId="153493153">
    <w:abstractNumId w:val="26"/>
  </w:num>
  <w:num w:numId="10" w16cid:durableId="900361207">
    <w:abstractNumId w:val="11"/>
  </w:num>
  <w:num w:numId="11" w16cid:durableId="1450516079">
    <w:abstractNumId w:val="13"/>
  </w:num>
  <w:num w:numId="12" w16cid:durableId="1563251036">
    <w:abstractNumId w:val="3"/>
  </w:num>
  <w:num w:numId="13" w16cid:durableId="1426732065">
    <w:abstractNumId w:val="29"/>
  </w:num>
  <w:num w:numId="14" w16cid:durableId="1473794450">
    <w:abstractNumId w:val="31"/>
  </w:num>
  <w:num w:numId="15" w16cid:durableId="1797723870">
    <w:abstractNumId w:val="7"/>
  </w:num>
  <w:num w:numId="16" w16cid:durableId="1561672363">
    <w:abstractNumId w:val="28"/>
  </w:num>
  <w:num w:numId="17" w16cid:durableId="1839038055">
    <w:abstractNumId w:val="20"/>
  </w:num>
  <w:num w:numId="18" w16cid:durableId="709499048">
    <w:abstractNumId w:val="6"/>
  </w:num>
  <w:num w:numId="19" w16cid:durableId="328799111">
    <w:abstractNumId w:val="24"/>
  </w:num>
  <w:num w:numId="20" w16cid:durableId="660158668">
    <w:abstractNumId w:val="8"/>
  </w:num>
  <w:num w:numId="21" w16cid:durableId="1476868853">
    <w:abstractNumId w:val="30"/>
  </w:num>
  <w:num w:numId="22" w16cid:durableId="1248152217">
    <w:abstractNumId w:val="21"/>
  </w:num>
  <w:num w:numId="23" w16cid:durableId="1160734420">
    <w:abstractNumId w:val="15"/>
  </w:num>
  <w:num w:numId="24" w16cid:durableId="1479496736">
    <w:abstractNumId w:val="14"/>
  </w:num>
  <w:num w:numId="25" w16cid:durableId="1026977913">
    <w:abstractNumId w:val="10"/>
  </w:num>
  <w:num w:numId="26" w16cid:durableId="1435662475">
    <w:abstractNumId w:val="25"/>
  </w:num>
  <w:num w:numId="27" w16cid:durableId="1464621016">
    <w:abstractNumId w:val="9"/>
  </w:num>
  <w:num w:numId="28" w16cid:durableId="73163058">
    <w:abstractNumId w:val="4"/>
  </w:num>
  <w:num w:numId="29" w16cid:durableId="1059473637">
    <w:abstractNumId w:val="16"/>
  </w:num>
  <w:num w:numId="30" w16cid:durableId="2072848557">
    <w:abstractNumId w:val="17"/>
  </w:num>
  <w:num w:numId="31" w16cid:durableId="726296233">
    <w:abstractNumId w:val="19"/>
  </w:num>
  <w:num w:numId="32" w16cid:durableId="254288917">
    <w:abstractNumId w:val="32"/>
  </w:num>
  <w:num w:numId="33" w16cid:durableId="193701473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1F"/>
    <w:rsid w:val="000016D9"/>
    <w:rsid w:val="000026F9"/>
    <w:rsid w:val="00002F8D"/>
    <w:rsid w:val="00004DC9"/>
    <w:rsid w:val="00006BBB"/>
    <w:rsid w:val="00011AC7"/>
    <w:rsid w:val="00012411"/>
    <w:rsid w:val="000201F3"/>
    <w:rsid w:val="00020518"/>
    <w:rsid w:val="00021E33"/>
    <w:rsid w:val="000232D3"/>
    <w:rsid w:val="000234B8"/>
    <w:rsid w:val="000239AF"/>
    <w:rsid w:val="00023AB3"/>
    <w:rsid w:val="00023E40"/>
    <w:rsid w:val="00026CF2"/>
    <w:rsid w:val="00033CCF"/>
    <w:rsid w:val="000347EF"/>
    <w:rsid w:val="00034FA7"/>
    <w:rsid w:val="00035108"/>
    <w:rsid w:val="000363E9"/>
    <w:rsid w:val="0003773F"/>
    <w:rsid w:val="000412EC"/>
    <w:rsid w:val="00042B28"/>
    <w:rsid w:val="00042B34"/>
    <w:rsid w:val="00043156"/>
    <w:rsid w:val="00043AB4"/>
    <w:rsid w:val="00043C81"/>
    <w:rsid w:val="00043E7B"/>
    <w:rsid w:val="000440EC"/>
    <w:rsid w:val="0004458F"/>
    <w:rsid w:val="00045433"/>
    <w:rsid w:val="00045B97"/>
    <w:rsid w:val="00045BCC"/>
    <w:rsid w:val="00047993"/>
    <w:rsid w:val="00050CB3"/>
    <w:rsid w:val="00051600"/>
    <w:rsid w:val="00054553"/>
    <w:rsid w:val="00055DA9"/>
    <w:rsid w:val="0005654B"/>
    <w:rsid w:val="00057682"/>
    <w:rsid w:val="00064F54"/>
    <w:rsid w:val="00065BEC"/>
    <w:rsid w:val="0006664D"/>
    <w:rsid w:val="00067733"/>
    <w:rsid w:val="000708EB"/>
    <w:rsid w:val="00070CEF"/>
    <w:rsid w:val="000718AD"/>
    <w:rsid w:val="00071EC1"/>
    <w:rsid w:val="00072600"/>
    <w:rsid w:val="000728BD"/>
    <w:rsid w:val="00072EA7"/>
    <w:rsid w:val="0007404B"/>
    <w:rsid w:val="00075601"/>
    <w:rsid w:val="00076772"/>
    <w:rsid w:val="000775CC"/>
    <w:rsid w:val="0007777F"/>
    <w:rsid w:val="000805E1"/>
    <w:rsid w:val="000810E7"/>
    <w:rsid w:val="00081501"/>
    <w:rsid w:val="00081541"/>
    <w:rsid w:val="000848B0"/>
    <w:rsid w:val="00084EB7"/>
    <w:rsid w:val="00085AF1"/>
    <w:rsid w:val="00086AD6"/>
    <w:rsid w:val="0008779E"/>
    <w:rsid w:val="000908FA"/>
    <w:rsid w:val="000925BA"/>
    <w:rsid w:val="00093309"/>
    <w:rsid w:val="00093543"/>
    <w:rsid w:val="000978CB"/>
    <w:rsid w:val="00097F41"/>
    <w:rsid w:val="000A3B7B"/>
    <w:rsid w:val="000A4955"/>
    <w:rsid w:val="000A579D"/>
    <w:rsid w:val="000A5F5F"/>
    <w:rsid w:val="000A7F8D"/>
    <w:rsid w:val="000B09C9"/>
    <w:rsid w:val="000B1E8D"/>
    <w:rsid w:val="000B2E63"/>
    <w:rsid w:val="000B3237"/>
    <w:rsid w:val="000B4EA5"/>
    <w:rsid w:val="000B4F2A"/>
    <w:rsid w:val="000B6805"/>
    <w:rsid w:val="000B68C0"/>
    <w:rsid w:val="000C3DA9"/>
    <w:rsid w:val="000C52F5"/>
    <w:rsid w:val="000C5A15"/>
    <w:rsid w:val="000C6D15"/>
    <w:rsid w:val="000C7DFC"/>
    <w:rsid w:val="000D151F"/>
    <w:rsid w:val="000D1D05"/>
    <w:rsid w:val="000D1F70"/>
    <w:rsid w:val="000D3CCA"/>
    <w:rsid w:val="000D4CDD"/>
    <w:rsid w:val="000D5161"/>
    <w:rsid w:val="000D66DE"/>
    <w:rsid w:val="000D738B"/>
    <w:rsid w:val="000E1817"/>
    <w:rsid w:val="000E1B6D"/>
    <w:rsid w:val="000E417D"/>
    <w:rsid w:val="000E4DED"/>
    <w:rsid w:val="000E65DB"/>
    <w:rsid w:val="000F1F0B"/>
    <w:rsid w:val="000F2060"/>
    <w:rsid w:val="000F2198"/>
    <w:rsid w:val="000F2848"/>
    <w:rsid w:val="000F54AB"/>
    <w:rsid w:val="000F58F5"/>
    <w:rsid w:val="000F66E3"/>
    <w:rsid w:val="000F69FA"/>
    <w:rsid w:val="000F6F87"/>
    <w:rsid w:val="00100322"/>
    <w:rsid w:val="00100828"/>
    <w:rsid w:val="001036BC"/>
    <w:rsid w:val="00103F4F"/>
    <w:rsid w:val="0010416C"/>
    <w:rsid w:val="00104436"/>
    <w:rsid w:val="0010498A"/>
    <w:rsid w:val="00105419"/>
    <w:rsid w:val="00106CE2"/>
    <w:rsid w:val="00107233"/>
    <w:rsid w:val="0011285B"/>
    <w:rsid w:val="00112EE2"/>
    <w:rsid w:val="001132BE"/>
    <w:rsid w:val="00113CF3"/>
    <w:rsid w:val="00114273"/>
    <w:rsid w:val="00114F55"/>
    <w:rsid w:val="00115E40"/>
    <w:rsid w:val="0011713B"/>
    <w:rsid w:val="00117933"/>
    <w:rsid w:val="00123D6F"/>
    <w:rsid w:val="00124953"/>
    <w:rsid w:val="00125CF6"/>
    <w:rsid w:val="00125D4A"/>
    <w:rsid w:val="001261AF"/>
    <w:rsid w:val="00126B40"/>
    <w:rsid w:val="00127211"/>
    <w:rsid w:val="00131931"/>
    <w:rsid w:val="001325DC"/>
    <w:rsid w:val="00136125"/>
    <w:rsid w:val="00136162"/>
    <w:rsid w:val="001413B9"/>
    <w:rsid w:val="00141AB8"/>
    <w:rsid w:val="001423AF"/>
    <w:rsid w:val="00142FE4"/>
    <w:rsid w:val="0014332E"/>
    <w:rsid w:val="00144E5E"/>
    <w:rsid w:val="00150641"/>
    <w:rsid w:val="00150A79"/>
    <w:rsid w:val="0015249C"/>
    <w:rsid w:val="0015506A"/>
    <w:rsid w:val="0015680E"/>
    <w:rsid w:val="00157878"/>
    <w:rsid w:val="00157AC6"/>
    <w:rsid w:val="00160043"/>
    <w:rsid w:val="0016388D"/>
    <w:rsid w:val="001649AC"/>
    <w:rsid w:val="00164C60"/>
    <w:rsid w:val="001651DC"/>
    <w:rsid w:val="00166BF1"/>
    <w:rsid w:val="00167CD5"/>
    <w:rsid w:val="00167DA8"/>
    <w:rsid w:val="00171BF8"/>
    <w:rsid w:val="00171FF7"/>
    <w:rsid w:val="0017287B"/>
    <w:rsid w:val="00172F81"/>
    <w:rsid w:val="0017348C"/>
    <w:rsid w:val="00173599"/>
    <w:rsid w:val="00176A00"/>
    <w:rsid w:val="0017780C"/>
    <w:rsid w:val="001778D5"/>
    <w:rsid w:val="00177F66"/>
    <w:rsid w:val="00180020"/>
    <w:rsid w:val="00181A02"/>
    <w:rsid w:val="00181AF4"/>
    <w:rsid w:val="0018289A"/>
    <w:rsid w:val="0018580C"/>
    <w:rsid w:val="00187D47"/>
    <w:rsid w:val="001915CA"/>
    <w:rsid w:val="00195E22"/>
    <w:rsid w:val="00196375"/>
    <w:rsid w:val="001A1EF2"/>
    <w:rsid w:val="001A22A7"/>
    <w:rsid w:val="001A36A5"/>
    <w:rsid w:val="001A4033"/>
    <w:rsid w:val="001A4EC4"/>
    <w:rsid w:val="001A5731"/>
    <w:rsid w:val="001A5757"/>
    <w:rsid w:val="001A6140"/>
    <w:rsid w:val="001B07C2"/>
    <w:rsid w:val="001B0FB7"/>
    <w:rsid w:val="001B13F8"/>
    <w:rsid w:val="001B18B9"/>
    <w:rsid w:val="001B1F5F"/>
    <w:rsid w:val="001B42B4"/>
    <w:rsid w:val="001C1A72"/>
    <w:rsid w:val="001C37F4"/>
    <w:rsid w:val="001C3948"/>
    <w:rsid w:val="001C4361"/>
    <w:rsid w:val="001C5EB7"/>
    <w:rsid w:val="001C7857"/>
    <w:rsid w:val="001D010E"/>
    <w:rsid w:val="001D04E9"/>
    <w:rsid w:val="001D0DD3"/>
    <w:rsid w:val="001D4550"/>
    <w:rsid w:val="001D4A8D"/>
    <w:rsid w:val="001D5AE5"/>
    <w:rsid w:val="001D5FA1"/>
    <w:rsid w:val="001D6A23"/>
    <w:rsid w:val="001D70B9"/>
    <w:rsid w:val="001D7971"/>
    <w:rsid w:val="001D7D7C"/>
    <w:rsid w:val="001D7DD2"/>
    <w:rsid w:val="001D7F83"/>
    <w:rsid w:val="001E0F0E"/>
    <w:rsid w:val="001E1853"/>
    <w:rsid w:val="001E1935"/>
    <w:rsid w:val="001E1F9B"/>
    <w:rsid w:val="001E2866"/>
    <w:rsid w:val="001F059A"/>
    <w:rsid w:val="001F2250"/>
    <w:rsid w:val="001F3247"/>
    <w:rsid w:val="001F392C"/>
    <w:rsid w:val="001F4C68"/>
    <w:rsid w:val="001F69F9"/>
    <w:rsid w:val="001F6CA3"/>
    <w:rsid w:val="001F7083"/>
    <w:rsid w:val="001F7A1A"/>
    <w:rsid w:val="00201160"/>
    <w:rsid w:val="00201999"/>
    <w:rsid w:val="0020338E"/>
    <w:rsid w:val="002039F1"/>
    <w:rsid w:val="0020427E"/>
    <w:rsid w:val="00205322"/>
    <w:rsid w:val="002067DA"/>
    <w:rsid w:val="00206E26"/>
    <w:rsid w:val="00207AF3"/>
    <w:rsid w:val="00210C9B"/>
    <w:rsid w:val="0021209C"/>
    <w:rsid w:val="00213109"/>
    <w:rsid w:val="00214099"/>
    <w:rsid w:val="0021498A"/>
    <w:rsid w:val="002154E6"/>
    <w:rsid w:val="00216B45"/>
    <w:rsid w:val="002178CF"/>
    <w:rsid w:val="00220732"/>
    <w:rsid w:val="00221A2F"/>
    <w:rsid w:val="00222098"/>
    <w:rsid w:val="00222CC3"/>
    <w:rsid w:val="0022374A"/>
    <w:rsid w:val="002249EE"/>
    <w:rsid w:val="002255CA"/>
    <w:rsid w:val="00225C90"/>
    <w:rsid w:val="002266F9"/>
    <w:rsid w:val="00226A3C"/>
    <w:rsid w:val="00227E49"/>
    <w:rsid w:val="00231AE2"/>
    <w:rsid w:val="00231BEF"/>
    <w:rsid w:val="00233270"/>
    <w:rsid w:val="00233320"/>
    <w:rsid w:val="00234356"/>
    <w:rsid w:val="00234DA8"/>
    <w:rsid w:val="002369C5"/>
    <w:rsid w:val="00236D88"/>
    <w:rsid w:val="0024233E"/>
    <w:rsid w:val="0024236C"/>
    <w:rsid w:val="00244173"/>
    <w:rsid w:val="00244E0B"/>
    <w:rsid w:val="002460CE"/>
    <w:rsid w:val="002461C0"/>
    <w:rsid w:val="002477D8"/>
    <w:rsid w:val="00247ACC"/>
    <w:rsid w:val="00252D27"/>
    <w:rsid w:val="002531F8"/>
    <w:rsid w:val="002538C7"/>
    <w:rsid w:val="0025495D"/>
    <w:rsid w:val="002554A0"/>
    <w:rsid w:val="00255DC1"/>
    <w:rsid w:val="002569BA"/>
    <w:rsid w:val="00256E2D"/>
    <w:rsid w:val="00257217"/>
    <w:rsid w:val="002606DF"/>
    <w:rsid w:val="00260E6F"/>
    <w:rsid w:val="00261229"/>
    <w:rsid w:val="00261CD2"/>
    <w:rsid w:val="002638AB"/>
    <w:rsid w:val="00263BC1"/>
    <w:rsid w:val="00264821"/>
    <w:rsid w:val="00267613"/>
    <w:rsid w:val="00267758"/>
    <w:rsid w:val="00267C9D"/>
    <w:rsid w:val="00271882"/>
    <w:rsid w:val="00271B57"/>
    <w:rsid w:val="00272106"/>
    <w:rsid w:val="00276C33"/>
    <w:rsid w:val="00277471"/>
    <w:rsid w:val="00277562"/>
    <w:rsid w:val="00281A14"/>
    <w:rsid w:val="002825F1"/>
    <w:rsid w:val="00282BE0"/>
    <w:rsid w:val="00283332"/>
    <w:rsid w:val="00284467"/>
    <w:rsid w:val="00284EE1"/>
    <w:rsid w:val="0028586A"/>
    <w:rsid w:val="00287904"/>
    <w:rsid w:val="00291363"/>
    <w:rsid w:val="002915CE"/>
    <w:rsid w:val="00294BE9"/>
    <w:rsid w:val="00294DF1"/>
    <w:rsid w:val="00295ED1"/>
    <w:rsid w:val="00297C03"/>
    <w:rsid w:val="00297DD7"/>
    <w:rsid w:val="002A03AD"/>
    <w:rsid w:val="002A1C9A"/>
    <w:rsid w:val="002A2EE5"/>
    <w:rsid w:val="002A33A3"/>
    <w:rsid w:val="002A5352"/>
    <w:rsid w:val="002B03C7"/>
    <w:rsid w:val="002B1905"/>
    <w:rsid w:val="002B21AB"/>
    <w:rsid w:val="002B26D6"/>
    <w:rsid w:val="002B50AC"/>
    <w:rsid w:val="002B51A3"/>
    <w:rsid w:val="002B6299"/>
    <w:rsid w:val="002B71C8"/>
    <w:rsid w:val="002B7AC4"/>
    <w:rsid w:val="002C145B"/>
    <w:rsid w:val="002C2EFF"/>
    <w:rsid w:val="002C4E11"/>
    <w:rsid w:val="002C5D23"/>
    <w:rsid w:val="002C7C10"/>
    <w:rsid w:val="002D16B1"/>
    <w:rsid w:val="002D209E"/>
    <w:rsid w:val="002D44C8"/>
    <w:rsid w:val="002D684C"/>
    <w:rsid w:val="002D7AFA"/>
    <w:rsid w:val="002E003B"/>
    <w:rsid w:val="002E01D3"/>
    <w:rsid w:val="002E0204"/>
    <w:rsid w:val="002E121C"/>
    <w:rsid w:val="002E2825"/>
    <w:rsid w:val="002E2DAC"/>
    <w:rsid w:val="002E3591"/>
    <w:rsid w:val="002E5564"/>
    <w:rsid w:val="002E5867"/>
    <w:rsid w:val="002E6D52"/>
    <w:rsid w:val="002E76EE"/>
    <w:rsid w:val="002F1508"/>
    <w:rsid w:val="002F1B0B"/>
    <w:rsid w:val="002F2EFF"/>
    <w:rsid w:val="002F32C5"/>
    <w:rsid w:val="002F5AD8"/>
    <w:rsid w:val="002F5C5D"/>
    <w:rsid w:val="002F5DE8"/>
    <w:rsid w:val="002F655A"/>
    <w:rsid w:val="002F6666"/>
    <w:rsid w:val="002F6D58"/>
    <w:rsid w:val="00300AF5"/>
    <w:rsid w:val="00300CE3"/>
    <w:rsid w:val="0030178E"/>
    <w:rsid w:val="00303607"/>
    <w:rsid w:val="003037E3"/>
    <w:rsid w:val="00304B39"/>
    <w:rsid w:val="0030680B"/>
    <w:rsid w:val="003068E8"/>
    <w:rsid w:val="003112EE"/>
    <w:rsid w:val="003127BB"/>
    <w:rsid w:val="003132A4"/>
    <w:rsid w:val="00316A7F"/>
    <w:rsid w:val="00320A97"/>
    <w:rsid w:val="00321A8D"/>
    <w:rsid w:val="00323467"/>
    <w:rsid w:val="00324409"/>
    <w:rsid w:val="00324E7B"/>
    <w:rsid w:val="003263B6"/>
    <w:rsid w:val="00326A0F"/>
    <w:rsid w:val="00332AB7"/>
    <w:rsid w:val="0033303B"/>
    <w:rsid w:val="003338FF"/>
    <w:rsid w:val="00333CA8"/>
    <w:rsid w:val="00335140"/>
    <w:rsid w:val="003377F4"/>
    <w:rsid w:val="00337D84"/>
    <w:rsid w:val="0034111B"/>
    <w:rsid w:val="00341528"/>
    <w:rsid w:val="003434B7"/>
    <w:rsid w:val="00351B41"/>
    <w:rsid w:val="00351F74"/>
    <w:rsid w:val="003522CC"/>
    <w:rsid w:val="0035270E"/>
    <w:rsid w:val="00352E15"/>
    <w:rsid w:val="00353116"/>
    <w:rsid w:val="00353EC7"/>
    <w:rsid w:val="003540F8"/>
    <w:rsid w:val="003554BB"/>
    <w:rsid w:val="00355914"/>
    <w:rsid w:val="00355957"/>
    <w:rsid w:val="00355B2B"/>
    <w:rsid w:val="0035779A"/>
    <w:rsid w:val="00357A7C"/>
    <w:rsid w:val="00360E55"/>
    <w:rsid w:val="0036166C"/>
    <w:rsid w:val="00362EAA"/>
    <w:rsid w:val="003642B3"/>
    <w:rsid w:val="003656A8"/>
    <w:rsid w:val="00372287"/>
    <w:rsid w:val="00374080"/>
    <w:rsid w:val="00376971"/>
    <w:rsid w:val="00377AF3"/>
    <w:rsid w:val="00377F48"/>
    <w:rsid w:val="0038116F"/>
    <w:rsid w:val="00381943"/>
    <w:rsid w:val="003832D5"/>
    <w:rsid w:val="0038380E"/>
    <w:rsid w:val="00383FBC"/>
    <w:rsid w:val="003859D7"/>
    <w:rsid w:val="003863E8"/>
    <w:rsid w:val="003871CB"/>
    <w:rsid w:val="0038729B"/>
    <w:rsid w:val="00387B47"/>
    <w:rsid w:val="00387E14"/>
    <w:rsid w:val="003921FA"/>
    <w:rsid w:val="003936F7"/>
    <w:rsid w:val="003966DC"/>
    <w:rsid w:val="00397CDC"/>
    <w:rsid w:val="003A0B9B"/>
    <w:rsid w:val="003A2B61"/>
    <w:rsid w:val="003A335C"/>
    <w:rsid w:val="003A3721"/>
    <w:rsid w:val="003A70C1"/>
    <w:rsid w:val="003B002B"/>
    <w:rsid w:val="003B0BDE"/>
    <w:rsid w:val="003B423E"/>
    <w:rsid w:val="003B61AD"/>
    <w:rsid w:val="003B7636"/>
    <w:rsid w:val="003B7863"/>
    <w:rsid w:val="003C0700"/>
    <w:rsid w:val="003C07C4"/>
    <w:rsid w:val="003C19F1"/>
    <w:rsid w:val="003C2566"/>
    <w:rsid w:val="003C2960"/>
    <w:rsid w:val="003C32A9"/>
    <w:rsid w:val="003C42B1"/>
    <w:rsid w:val="003C48F3"/>
    <w:rsid w:val="003C686E"/>
    <w:rsid w:val="003C6E7F"/>
    <w:rsid w:val="003D0726"/>
    <w:rsid w:val="003D0AC3"/>
    <w:rsid w:val="003D0CBD"/>
    <w:rsid w:val="003D2024"/>
    <w:rsid w:val="003D2398"/>
    <w:rsid w:val="003D57A1"/>
    <w:rsid w:val="003D71D7"/>
    <w:rsid w:val="003D7724"/>
    <w:rsid w:val="003E0049"/>
    <w:rsid w:val="003E0352"/>
    <w:rsid w:val="003E0BE7"/>
    <w:rsid w:val="003E2B8F"/>
    <w:rsid w:val="003E384E"/>
    <w:rsid w:val="003E4440"/>
    <w:rsid w:val="003E49B3"/>
    <w:rsid w:val="003E4FC6"/>
    <w:rsid w:val="003E4FCF"/>
    <w:rsid w:val="003E6091"/>
    <w:rsid w:val="003E651A"/>
    <w:rsid w:val="003E6833"/>
    <w:rsid w:val="003E7486"/>
    <w:rsid w:val="003E7C1B"/>
    <w:rsid w:val="003F0FE6"/>
    <w:rsid w:val="003F186E"/>
    <w:rsid w:val="003F21FB"/>
    <w:rsid w:val="003F35ED"/>
    <w:rsid w:val="003F4988"/>
    <w:rsid w:val="003F5FA3"/>
    <w:rsid w:val="003F7534"/>
    <w:rsid w:val="003F7D29"/>
    <w:rsid w:val="00401FBE"/>
    <w:rsid w:val="00402B42"/>
    <w:rsid w:val="00403507"/>
    <w:rsid w:val="004040BB"/>
    <w:rsid w:val="00407298"/>
    <w:rsid w:val="004077E1"/>
    <w:rsid w:val="004104D5"/>
    <w:rsid w:val="0041110D"/>
    <w:rsid w:val="00411E3B"/>
    <w:rsid w:val="00413AA6"/>
    <w:rsid w:val="00414C1C"/>
    <w:rsid w:val="004150B6"/>
    <w:rsid w:val="00415ED4"/>
    <w:rsid w:val="00417070"/>
    <w:rsid w:val="00420425"/>
    <w:rsid w:val="004224D5"/>
    <w:rsid w:val="0042255E"/>
    <w:rsid w:val="00422C68"/>
    <w:rsid w:val="00422F2F"/>
    <w:rsid w:val="00427129"/>
    <w:rsid w:val="0042745B"/>
    <w:rsid w:val="00430BDD"/>
    <w:rsid w:val="00432C2B"/>
    <w:rsid w:val="00433DBD"/>
    <w:rsid w:val="00434184"/>
    <w:rsid w:val="004361AE"/>
    <w:rsid w:val="00436B74"/>
    <w:rsid w:val="0043726A"/>
    <w:rsid w:val="00441E6B"/>
    <w:rsid w:val="0044226E"/>
    <w:rsid w:val="00442CDC"/>
    <w:rsid w:val="004442E2"/>
    <w:rsid w:val="00444A8F"/>
    <w:rsid w:val="00445F3A"/>
    <w:rsid w:val="004464BC"/>
    <w:rsid w:val="00446675"/>
    <w:rsid w:val="00451091"/>
    <w:rsid w:val="0045137E"/>
    <w:rsid w:val="004520DA"/>
    <w:rsid w:val="004545E1"/>
    <w:rsid w:val="00456240"/>
    <w:rsid w:val="00456D56"/>
    <w:rsid w:val="00460093"/>
    <w:rsid w:val="00460896"/>
    <w:rsid w:val="00460B43"/>
    <w:rsid w:val="00461AD3"/>
    <w:rsid w:val="00463EC2"/>
    <w:rsid w:val="00464A88"/>
    <w:rsid w:val="004655F6"/>
    <w:rsid w:val="00466AFE"/>
    <w:rsid w:val="00467590"/>
    <w:rsid w:val="00467CDD"/>
    <w:rsid w:val="004707E6"/>
    <w:rsid w:val="00470DBF"/>
    <w:rsid w:val="0047152D"/>
    <w:rsid w:val="004741E3"/>
    <w:rsid w:val="004758D0"/>
    <w:rsid w:val="004771D9"/>
    <w:rsid w:val="00477B8C"/>
    <w:rsid w:val="004806ED"/>
    <w:rsid w:val="0048113F"/>
    <w:rsid w:val="0048220A"/>
    <w:rsid w:val="00482225"/>
    <w:rsid w:val="00482BFF"/>
    <w:rsid w:val="004832DB"/>
    <w:rsid w:val="004843E3"/>
    <w:rsid w:val="004875C0"/>
    <w:rsid w:val="004907C5"/>
    <w:rsid w:val="00491DAF"/>
    <w:rsid w:val="00491F7A"/>
    <w:rsid w:val="00495059"/>
    <w:rsid w:val="004950A9"/>
    <w:rsid w:val="004957F7"/>
    <w:rsid w:val="00495D2C"/>
    <w:rsid w:val="00497BF8"/>
    <w:rsid w:val="00497DDE"/>
    <w:rsid w:val="004A02DD"/>
    <w:rsid w:val="004A04CE"/>
    <w:rsid w:val="004A0BAD"/>
    <w:rsid w:val="004A2502"/>
    <w:rsid w:val="004A2522"/>
    <w:rsid w:val="004A2B7C"/>
    <w:rsid w:val="004A3C48"/>
    <w:rsid w:val="004A58C9"/>
    <w:rsid w:val="004B0221"/>
    <w:rsid w:val="004B3A5D"/>
    <w:rsid w:val="004B45B7"/>
    <w:rsid w:val="004B4CB5"/>
    <w:rsid w:val="004B7EAA"/>
    <w:rsid w:val="004C21C4"/>
    <w:rsid w:val="004C3AFD"/>
    <w:rsid w:val="004C45EF"/>
    <w:rsid w:val="004C463C"/>
    <w:rsid w:val="004C64AE"/>
    <w:rsid w:val="004C7274"/>
    <w:rsid w:val="004C7CD7"/>
    <w:rsid w:val="004D0CA4"/>
    <w:rsid w:val="004D4EAD"/>
    <w:rsid w:val="004D604F"/>
    <w:rsid w:val="004D7365"/>
    <w:rsid w:val="004D7938"/>
    <w:rsid w:val="004E2835"/>
    <w:rsid w:val="004E2AE1"/>
    <w:rsid w:val="004E2B04"/>
    <w:rsid w:val="004E49F8"/>
    <w:rsid w:val="004E53EF"/>
    <w:rsid w:val="004E6F17"/>
    <w:rsid w:val="004E73EF"/>
    <w:rsid w:val="004E754B"/>
    <w:rsid w:val="004F0AFD"/>
    <w:rsid w:val="004F0B9F"/>
    <w:rsid w:val="004F18BD"/>
    <w:rsid w:val="004F3D33"/>
    <w:rsid w:val="004F4016"/>
    <w:rsid w:val="004F7843"/>
    <w:rsid w:val="00501110"/>
    <w:rsid w:val="00502DE7"/>
    <w:rsid w:val="00505725"/>
    <w:rsid w:val="00506A47"/>
    <w:rsid w:val="00506DD8"/>
    <w:rsid w:val="00510B56"/>
    <w:rsid w:val="00511AEA"/>
    <w:rsid w:val="00511E3D"/>
    <w:rsid w:val="00513AC5"/>
    <w:rsid w:val="005147EE"/>
    <w:rsid w:val="00515900"/>
    <w:rsid w:val="005217EA"/>
    <w:rsid w:val="00521F5E"/>
    <w:rsid w:val="00522481"/>
    <w:rsid w:val="00522DAA"/>
    <w:rsid w:val="00523498"/>
    <w:rsid w:val="005235DC"/>
    <w:rsid w:val="00525302"/>
    <w:rsid w:val="00525940"/>
    <w:rsid w:val="0052784E"/>
    <w:rsid w:val="0053005C"/>
    <w:rsid w:val="005308AD"/>
    <w:rsid w:val="005313B7"/>
    <w:rsid w:val="00532745"/>
    <w:rsid w:val="00532EE3"/>
    <w:rsid w:val="005343CB"/>
    <w:rsid w:val="0053703A"/>
    <w:rsid w:val="00541FBA"/>
    <w:rsid w:val="00544366"/>
    <w:rsid w:val="00544ABC"/>
    <w:rsid w:val="0054762E"/>
    <w:rsid w:val="00550AB9"/>
    <w:rsid w:val="005518F3"/>
    <w:rsid w:val="00551C88"/>
    <w:rsid w:val="00551F8C"/>
    <w:rsid w:val="00554C13"/>
    <w:rsid w:val="00556D57"/>
    <w:rsid w:val="005622DE"/>
    <w:rsid w:val="0056264C"/>
    <w:rsid w:val="00562CE3"/>
    <w:rsid w:val="00564F72"/>
    <w:rsid w:val="00567547"/>
    <w:rsid w:val="00570E72"/>
    <w:rsid w:val="0057197A"/>
    <w:rsid w:val="0057397B"/>
    <w:rsid w:val="005749EF"/>
    <w:rsid w:val="00574CD8"/>
    <w:rsid w:val="0057583B"/>
    <w:rsid w:val="00575EA9"/>
    <w:rsid w:val="00576022"/>
    <w:rsid w:val="00576BD7"/>
    <w:rsid w:val="00576BF1"/>
    <w:rsid w:val="0057797A"/>
    <w:rsid w:val="0058092A"/>
    <w:rsid w:val="00584A56"/>
    <w:rsid w:val="00585AE4"/>
    <w:rsid w:val="00586908"/>
    <w:rsid w:val="00587C0E"/>
    <w:rsid w:val="00590FC5"/>
    <w:rsid w:val="0059123B"/>
    <w:rsid w:val="00591A81"/>
    <w:rsid w:val="00593907"/>
    <w:rsid w:val="00593A3C"/>
    <w:rsid w:val="00593FBE"/>
    <w:rsid w:val="0059402A"/>
    <w:rsid w:val="00594039"/>
    <w:rsid w:val="00596537"/>
    <w:rsid w:val="0059720D"/>
    <w:rsid w:val="005A0584"/>
    <w:rsid w:val="005A5B41"/>
    <w:rsid w:val="005B0DAB"/>
    <w:rsid w:val="005B0ED0"/>
    <w:rsid w:val="005B1CE7"/>
    <w:rsid w:val="005B2B07"/>
    <w:rsid w:val="005B3C89"/>
    <w:rsid w:val="005C071F"/>
    <w:rsid w:val="005C56DE"/>
    <w:rsid w:val="005C5CFE"/>
    <w:rsid w:val="005C64C2"/>
    <w:rsid w:val="005C715F"/>
    <w:rsid w:val="005D0E7D"/>
    <w:rsid w:val="005D0F88"/>
    <w:rsid w:val="005D242A"/>
    <w:rsid w:val="005D29C3"/>
    <w:rsid w:val="005D2F42"/>
    <w:rsid w:val="005D5937"/>
    <w:rsid w:val="005D66D1"/>
    <w:rsid w:val="005D6C08"/>
    <w:rsid w:val="005D70D9"/>
    <w:rsid w:val="005D757C"/>
    <w:rsid w:val="005E0EA3"/>
    <w:rsid w:val="005E4564"/>
    <w:rsid w:val="005E569B"/>
    <w:rsid w:val="005E5F2B"/>
    <w:rsid w:val="005E7A1F"/>
    <w:rsid w:val="005E7D1E"/>
    <w:rsid w:val="005F00EA"/>
    <w:rsid w:val="005F1E8F"/>
    <w:rsid w:val="005F4DB1"/>
    <w:rsid w:val="005F7E1A"/>
    <w:rsid w:val="00600CC4"/>
    <w:rsid w:val="00601DAF"/>
    <w:rsid w:val="00603122"/>
    <w:rsid w:val="006035D6"/>
    <w:rsid w:val="00603A8D"/>
    <w:rsid w:val="00603C62"/>
    <w:rsid w:val="00604563"/>
    <w:rsid w:val="00606C0D"/>
    <w:rsid w:val="00606E7C"/>
    <w:rsid w:val="00611D38"/>
    <w:rsid w:val="0061332F"/>
    <w:rsid w:val="00614820"/>
    <w:rsid w:val="006148A0"/>
    <w:rsid w:val="00614E07"/>
    <w:rsid w:val="0061542B"/>
    <w:rsid w:val="00615A73"/>
    <w:rsid w:val="006162C4"/>
    <w:rsid w:val="00616D29"/>
    <w:rsid w:val="00620F1F"/>
    <w:rsid w:val="00620FA1"/>
    <w:rsid w:val="00622148"/>
    <w:rsid w:val="00622A70"/>
    <w:rsid w:val="00624A79"/>
    <w:rsid w:val="00625BAE"/>
    <w:rsid w:val="00630134"/>
    <w:rsid w:val="0063166F"/>
    <w:rsid w:val="00633258"/>
    <w:rsid w:val="00634DB3"/>
    <w:rsid w:val="006359BD"/>
    <w:rsid w:val="0063605E"/>
    <w:rsid w:val="006365FE"/>
    <w:rsid w:val="006368E2"/>
    <w:rsid w:val="00637AD4"/>
    <w:rsid w:val="0064068D"/>
    <w:rsid w:val="00642CB9"/>
    <w:rsid w:val="00643D9A"/>
    <w:rsid w:val="0065044C"/>
    <w:rsid w:val="00652869"/>
    <w:rsid w:val="00652D51"/>
    <w:rsid w:val="006532C9"/>
    <w:rsid w:val="00654492"/>
    <w:rsid w:val="00655216"/>
    <w:rsid w:val="00655ADF"/>
    <w:rsid w:val="00656F95"/>
    <w:rsid w:val="00660BCC"/>
    <w:rsid w:val="00661504"/>
    <w:rsid w:val="0066197B"/>
    <w:rsid w:val="00662B02"/>
    <w:rsid w:val="006634E9"/>
    <w:rsid w:val="00663EA1"/>
    <w:rsid w:val="00664CA1"/>
    <w:rsid w:val="00666FBA"/>
    <w:rsid w:val="0066707B"/>
    <w:rsid w:val="0067013C"/>
    <w:rsid w:val="00671519"/>
    <w:rsid w:val="006726CA"/>
    <w:rsid w:val="00672A01"/>
    <w:rsid w:val="0067357D"/>
    <w:rsid w:val="00673C7D"/>
    <w:rsid w:val="00674566"/>
    <w:rsid w:val="00675105"/>
    <w:rsid w:val="00681943"/>
    <w:rsid w:val="006834BD"/>
    <w:rsid w:val="00683786"/>
    <w:rsid w:val="006839BC"/>
    <w:rsid w:val="006851B6"/>
    <w:rsid w:val="00685D87"/>
    <w:rsid w:val="00686235"/>
    <w:rsid w:val="006871C6"/>
    <w:rsid w:val="00687E1D"/>
    <w:rsid w:val="006906E9"/>
    <w:rsid w:val="00690DA5"/>
    <w:rsid w:val="006914FD"/>
    <w:rsid w:val="00691781"/>
    <w:rsid w:val="00691D87"/>
    <w:rsid w:val="00692BAB"/>
    <w:rsid w:val="00693F18"/>
    <w:rsid w:val="006941E6"/>
    <w:rsid w:val="00694B2E"/>
    <w:rsid w:val="00694DC0"/>
    <w:rsid w:val="00694E8A"/>
    <w:rsid w:val="00695651"/>
    <w:rsid w:val="006957C0"/>
    <w:rsid w:val="00696572"/>
    <w:rsid w:val="00697F08"/>
    <w:rsid w:val="006A0F18"/>
    <w:rsid w:val="006A18D9"/>
    <w:rsid w:val="006A2665"/>
    <w:rsid w:val="006A26E8"/>
    <w:rsid w:val="006A2854"/>
    <w:rsid w:val="006A2D7D"/>
    <w:rsid w:val="006A69E6"/>
    <w:rsid w:val="006A6EDB"/>
    <w:rsid w:val="006B0194"/>
    <w:rsid w:val="006B1449"/>
    <w:rsid w:val="006B1C17"/>
    <w:rsid w:val="006B2051"/>
    <w:rsid w:val="006B308C"/>
    <w:rsid w:val="006B3FC4"/>
    <w:rsid w:val="006B4F65"/>
    <w:rsid w:val="006B5009"/>
    <w:rsid w:val="006B5680"/>
    <w:rsid w:val="006B5E38"/>
    <w:rsid w:val="006C033C"/>
    <w:rsid w:val="006C037B"/>
    <w:rsid w:val="006C0735"/>
    <w:rsid w:val="006C1187"/>
    <w:rsid w:val="006C1B54"/>
    <w:rsid w:val="006C2CC2"/>
    <w:rsid w:val="006C3EC7"/>
    <w:rsid w:val="006C52C7"/>
    <w:rsid w:val="006C79F8"/>
    <w:rsid w:val="006D5189"/>
    <w:rsid w:val="006D61A0"/>
    <w:rsid w:val="006D714E"/>
    <w:rsid w:val="006E0368"/>
    <w:rsid w:val="006E1968"/>
    <w:rsid w:val="006E23EE"/>
    <w:rsid w:val="006E292C"/>
    <w:rsid w:val="006E2A87"/>
    <w:rsid w:val="006E38A5"/>
    <w:rsid w:val="006E4EEB"/>
    <w:rsid w:val="006E7CDC"/>
    <w:rsid w:val="006F5EF8"/>
    <w:rsid w:val="00700A95"/>
    <w:rsid w:val="00700E34"/>
    <w:rsid w:val="00701422"/>
    <w:rsid w:val="00701D93"/>
    <w:rsid w:val="007031EA"/>
    <w:rsid w:val="007037CF"/>
    <w:rsid w:val="00703BDF"/>
    <w:rsid w:val="007044EF"/>
    <w:rsid w:val="00704852"/>
    <w:rsid w:val="00710593"/>
    <w:rsid w:val="00713125"/>
    <w:rsid w:val="00713993"/>
    <w:rsid w:val="00716243"/>
    <w:rsid w:val="00717DBB"/>
    <w:rsid w:val="00720C3D"/>
    <w:rsid w:val="00722C5A"/>
    <w:rsid w:val="007231C4"/>
    <w:rsid w:val="00723534"/>
    <w:rsid w:val="00723691"/>
    <w:rsid w:val="00724704"/>
    <w:rsid w:val="007249E7"/>
    <w:rsid w:val="00725BAE"/>
    <w:rsid w:val="00725E24"/>
    <w:rsid w:val="00726255"/>
    <w:rsid w:val="0072654B"/>
    <w:rsid w:val="00726CF2"/>
    <w:rsid w:val="00726DF5"/>
    <w:rsid w:val="0073055F"/>
    <w:rsid w:val="00731056"/>
    <w:rsid w:val="007331AD"/>
    <w:rsid w:val="007337B3"/>
    <w:rsid w:val="00736446"/>
    <w:rsid w:val="00736E07"/>
    <w:rsid w:val="007370E3"/>
    <w:rsid w:val="00737483"/>
    <w:rsid w:val="00740316"/>
    <w:rsid w:val="0074103B"/>
    <w:rsid w:val="00744564"/>
    <w:rsid w:val="00744A41"/>
    <w:rsid w:val="00745B16"/>
    <w:rsid w:val="00745CB3"/>
    <w:rsid w:val="00745E01"/>
    <w:rsid w:val="00747F03"/>
    <w:rsid w:val="0075009E"/>
    <w:rsid w:val="00750546"/>
    <w:rsid w:val="0075072C"/>
    <w:rsid w:val="0075122C"/>
    <w:rsid w:val="007513FF"/>
    <w:rsid w:val="00752BD5"/>
    <w:rsid w:val="007553C5"/>
    <w:rsid w:val="007579A5"/>
    <w:rsid w:val="007614E5"/>
    <w:rsid w:val="007615D5"/>
    <w:rsid w:val="00762871"/>
    <w:rsid w:val="00762CAC"/>
    <w:rsid w:val="00763FCC"/>
    <w:rsid w:val="007640BA"/>
    <w:rsid w:val="00764D47"/>
    <w:rsid w:val="007665BA"/>
    <w:rsid w:val="00766C9B"/>
    <w:rsid w:val="00767234"/>
    <w:rsid w:val="007706EB"/>
    <w:rsid w:val="00772871"/>
    <w:rsid w:val="007755B2"/>
    <w:rsid w:val="00775BD7"/>
    <w:rsid w:val="00775F73"/>
    <w:rsid w:val="00780C43"/>
    <w:rsid w:val="0078148C"/>
    <w:rsid w:val="007834C2"/>
    <w:rsid w:val="0078363D"/>
    <w:rsid w:val="00784D51"/>
    <w:rsid w:val="00785D7D"/>
    <w:rsid w:val="007865B6"/>
    <w:rsid w:val="007877A1"/>
    <w:rsid w:val="00790106"/>
    <w:rsid w:val="00792372"/>
    <w:rsid w:val="00793629"/>
    <w:rsid w:val="00794611"/>
    <w:rsid w:val="00794B2D"/>
    <w:rsid w:val="00794FF0"/>
    <w:rsid w:val="0079511F"/>
    <w:rsid w:val="00795DCA"/>
    <w:rsid w:val="00796D46"/>
    <w:rsid w:val="007A04EC"/>
    <w:rsid w:val="007A1891"/>
    <w:rsid w:val="007A2258"/>
    <w:rsid w:val="007A2EC3"/>
    <w:rsid w:val="007A35C7"/>
    <w:rsid w:val="007A59B0"/>
    <w:rsid w:val="007A5A14"/>
    <w:rsid w:val="007A6D4E"/>
    <w:rsid w:val="007A7A75"/>
    <w:rsid w:val="007B10EF"/>
    <w:rsid w:val="007B2852"/>
    <w:rsid w:val="007B485D"/>
    <w:rsid w:val="007B5228"/>
    <w:rsid w:val="007B7C52"/>
    <w:rsid w:val="007C226E"/>
    <w:rsid w:val="007C2A27"/>
    <w:rsid w:val="007C31F9"/>
    <w:rsid w:val="007C37AE"/>
    <w:rsid w:val="007C3A5B"/>
    <w:rsid w:val="007C4C20"/>
    <w:rsid w:val="007C5FCC"/>
    <w:rsid w:val="007C6466"/>
    <w:rsid w:val="007C6AFE"/>
    <w:rsid w:val="007C6E0B"/>
    <w:rsid w:val="007C7223"/>
    <w:rsid w:val="007C7419"/>
    <w:rsid w:val="007C7B29"/>
    <w:rsid w:val="007D301D"/>
    <w:rsid w:val="007D3519"/>
    <w:rsid w:val="007D3F1C"/>
    <w:rsid w:val="007D5335"/>
    <w:rsid w:val="007D6E04"/>
    <w:rsid w:val="007D7D92"/>
    <w:rsid w:val="007E030B"/>
    <w:rsid w:val="007E1064"/>
    <w:rsid w:val="007E2AAC"/>
    <w:rsid w:val="007E484E"/>
    <w:rsid w:val="007E5FE0"/>
    <w:rsid w:val="007E65F1"/>
    <w:rsid w:val="007E67F4"/>
    <w:rsid w:val="007E74C3"/>
    <w:rsid w:val="007E79CE"/>
    <w:rsid w:val="007F0B54"/>
    <w:rsid w:val="007F224A"/>
    <w:rsid w:val="007F2A38"/>
    <w:rsid w:val="007F3353"/>
    <w:rsid w:val="007F5C13"/>
    <w:rsid w:val="007F5CDC"/>
    <w:rsid w:val="007F7C4A"/>
    <w:rsid w:val="00800369"/>
    <w:rsid w:val="0080150E"/>
    <w:rsid w:val="00801D64"/>
    <w:rsid w:val="00802B17"/>
    <w:rsid w:val="00802C15"/>
    <w:rsid w:val="008034A3"/>
    <w:rsid w:val="00805386"/>
    <w:rsid w:val="0080621C"/>
    <w:rsid w:val="008064FB"/>
    <w:rsid w:val="00807D69"/>
    <w:rsid w:val="00807F7E"/>
    <w:rsid w:val="00811019"/>
    <w:rsid w:val="008139A2"/>
    <w:rsid w:val="00815892"/>
    <w:rsid w:val="00815E5D"/>
    <w:rsid w:val="008168CF"/>
    <w:rsid w:val="008216B0"/>
    <w:rsid w:val="0082263A"/>
    <w:rsid w:val="00822995"/>
    <w:rsid w:val="00822A75"/>
    <w:rsid w:val="00822ED6"/>
    <w:rsid w:val="0082334A"/>
    <w:rsid w:val="008237DE"/>
    <w:rsid w:val="00824C0C"/>
    <w:rsid w:val="00825119"/>
    <w:rsid w:val="0082513B"/>
    <w:rsid w:val="0082523F"/>
    <w:rsid w:val="008256B3"/>
    <w:rsid w:val="00826ECB"/>
    <w:rsid w:val="00827996"/>
    <w:rsid w:val="008300D6"/>
    <w:rsid w:val="008306AD"/>
    <w:rsid w:val="00830A80"/>
    <w:rsid w:val="00830DA0"/>
    <w:rsid w:val="008316FB"/>
    <w:rsid w:val="00832AA9"/>
    <w:rsid w:val="00832CB9"/>
    <w:rsid w:val="008330CA"/>
    <w:rsid w:val="00834F64"/>
    <w:rsid w:val="0083537A"/>
    <w:rsid w:val="00835F9E"/>
    <w:rsid w:val="008373EF"/>
    <w:rsid w:val="0083794B"/>
    <w:rsid w:val="00837E21"/>
    <w:rsid w:val="008411D2"/>
    <w:rsid w:val="00841F8C"/>
    <w:rsid w:val="008442F9"/>
    <w:rsid w:val="008444DE"/>
    <w:rsid w:val="00844607"/>
    <w:rsid w:val="00846008"/>
    <w:rsid w:val="008507E4"/>
    <w:rsid w:val="00850B26"/>
    <w:rsid w:val="00850C3A"/>
    <w:rsid w:val="00851D6E"/>
    <w:rsid w:val="00855963"/>
    <w:rsid w:val="00855E17"/>
    <w:rsid w:val="00855F14"/>
    <w:rsid w:val="00860485"/>
    <w:rsid w:val="00860A94"/>
    <w:rsid w:val="00860DB2"/>
    <w:rsid w:val="00860F53"/>
    <w:rsid w:val="00862167"/>
    <w:rsid w:val="008632DB"/>
    <w:rsid w:val="0086397D"/>
    <w:rsid w:val="00864662"/>
    <w:rsid w:val="00864674"/>
    <w:rsid w:val="00865322"/>
    <w:rsid w:val="00865D9D"/>
    <w:rsid w:val="008662FD"/>
    <w:rsid w:val="00867B19"/>
    <w:rsid w:val="00870A64"/>
    <w:rsid w:val="00873F4C"/>
    <w:rsid w:val="008741F4"/>
    <w:rsid w:val="008756AF"/>
    <w:rsid w:val="00875B9E"/>
    <w:rsid w:val="00876D28"/>
    <w:rsid w:val="00877047"/>
    <w:rsid w:val="008771AF"/>
    <w:rsid w:val="00881D22"/>
    <w:rsid w:val="00882AEE"/>
    <w:rsid w:val="00883E24"/>
    <w:rsid w:val="008846B8"/>
    <w:rsid w:val="00884B85"/>
    <w:rsid w:val="00884FEB"/>
    <w:rsid w:val="008862D4"/>
    <w:rsid w:val="00886E4B"/>
    <w:rsid w:val="008950E3"/>
    <w:rsid w:val="0089619F"/>
    <w:rsid w:val="008A0261"/>
    <w:rsid w:val="008A08F1"/>
    <w:rsid w:val="008A0BCC"/>
    <w:rsid w:val="008A148F"/>
    <w:rsid w:val="008A198C"/>
    <w:rsid w:val="008A351E"/>
    <w:rsid w:val="008A3810"/>
    <w:rsid w:val="008A453A"/>
    <w:rsid w:val="008A4E84"/>
    <w:rsid w:val="008B2E81"/>
    <w:rsid w:val="008B3E51"/>
    <w:rsid w:val="008B4E47"/>
    <w:rsid w:val="008B5F84"/>
    <w:rsid w:val="008B6050"/>
    <w:rsid w:val="008B6A16"/>
    <w:rsid w:val="008B6BAF"/>
    <w:rsid w:val="008B7216"/>
    <w:rsid w:val="008C5FAA"/>
    <w:rsid w:val="008D23F9"/>
    <w:rsid w:val="008D2F61"/>
    <w:rsid w:val="008D30ED"/>
    <w:rsid w:val="008D3EFE"/>
    <w:rsid w:val="008D4160"/>
    <w:rsid w:val="008D55A6"/>
    <w:rsid w:val="008D59FD"/>
    <w:rsid w:val="008D7BBC"/>
    <w:rsid w:val="008E11B3"/>
    <w:rsid w:val="008E16CD"/>
    <w:rsid w:val="008E2B8A"/>
    <w:rsid w:val="008E2C7A"/>
    <w:rsid w:val="008E58A9"/>
    <w:rsid w:val="008E5BF6"/>
    <w:rsid w:val="008E771E"/>
    <w:rsid w:val="008F25FC"/>
    <w:rsid w:val="008F3C82"/>
    <w:rsid w:val="00900DA9"/>
    <w:rsid w:val="00901EE6"/>
    <w:rsid w:val="009024DA"/>
    <w:rsid w:val="009027FC"/>
    <w:rsid w:val="00903276"/>
    <w:rsid w:val="00903916"/>
    <w:rsid w:val="00903AF6"/>
    <w:rsid w:val="00905C16"/>
    <w:rsid w:val="00910967"/>
    <w:rsid w:val="00911822"/>
    <w:rsid w:val="009118F5"/>
    <w:rsid w:val="00911B49"/>
    <w:rsid w:val="00911D22"/>
    <w:rsid w:val="009127C7"/>
    <w:rsid w:val="0091398A"/>
    <w:rsid w:val="00913DBA"/>
    <w:rsid w:val="00914981"/>
    <w:rsid w:val="009162AB"/>
    <w:rsid w:val="009207EA"/>
    <w:rsid w:val="00921828"/>
    <w:rsid w:val="00922919"/>
    <w:rsid w:val="00922A34"/>
    <w:rsid w:val="00922D6B"/>
    <w:rsid w:val="00923338"/>
    <w:rsid w:val="00923F0B"/>
    <w:rsid w:val="0092413C"/>
    <w:rsid w:val="00927A09"/>
    <w:rsid w:val="00927A90"/>
    <w:rsid w:val="00930F9A"/>
    <w:rsid w:val="009318FB"/>
    <w:rsid w:val="0093222B"/>
    <w:rsid w:val="00932832"/>
    <w:rsid w:val="009328CE"/>
    <w:rsid w:val="00932C9C"/>
    <w:rsid w:val="00933818"/>
    <w:rsid w:val="009341BF"/>
    <w:rsid w:val="0093552D"/>
    <w:rsid w:val="00937425"/>
    <w:rsid w:val="009418B6"/>
    <w:rsid w:val="009418E5"/>
    <w:rsid w:val="0094257A"/>
    <w:rsid w:val="00942B31"/>
    <w:rsid w:val="00943747"/>
    <w:rsid w:val="0094418B"/>
    <w:rsid w:val="0094506A"/>
    <w:rsid w:val="00945A80"/>
    <w:rsid w:val="00947D4A"/>
    <w:rsid w:val="00951DDE"/>
    <w:rsid w:val="009521C0"/>
    <w:rsid w:val="0095338B"/>
    <w:rsid w:val="00954C19"/>
    <w:rsid w:val="00954F4B"/>
    <w:rsid w:val="00955B94"/>
    <w:rsid w:val="0095743D"/>
    <w:rsid w:val="00960CB1"/>
    <w:rsid w:val="009610B2"/>
    <w:rsid w:val="00962D65"/>
    <w:rsid w:val="00965CB9"/>
    <w:rsid w:val="00966BF2"/>
    <w:rsid w:val="009700BB"/>
    <w:rsid w:val="00970C48"/>
    <w:rsid w:val="00973454"/>
    <w:rsid w:val="00974BB2"/>
    <w:rsid w:val="009750B5"/>
    <w:rsid w:val="009751C4"/>
    <w:rsid w:val="00975339"/>
    <w:rsid w:val="0097694A"/>
    <w:rsid w:val="00976E64"/>
    <w:rsid w:val="00977375"/>
    <w:rsid w:val="00977FAF"/>
    <w:rsid w:val="009835AB"/>
    <w:rsid w:val="00983875"/>
    <w:rsid w:val="00983B7C"/>
    <w:rsid w:val="00983E20"/>
    <w:rsid w:val="00984EFE"/>
    <w:rsid w:val="00985165"/>
    <w:rsid w:val="009858C5"/>
    <w:rsid w:val="009866F4"/>
    <w:rsid w:val="00986FE3"/>
    <w:rsid w:val="00987B34"/>
    <w:rsid w:val="009901EB"/>
    <w:rsid w:val="00990C39"/>
    <w:rsid w:val="009935F7"/>
    <w:rsid w:val="00994455"/>
    <w:rsid w:val="009957BD"/>
    <w:rsid w:val="0099607E"/>
    <w:rsid w:val="00996576"/>
    <w:rsid w:val="00996738"/>
    <w:rsid w:val="009A0DD4"/>
    <w:rsid w:val="009A2B26"/>
    <w:rsid w:val="009A3698"/>
    <w:rsid w:val="009A4CD8"/>
    <w:rsid w:val="009A51E3"/>
    <w:rsid w:val="009B008B"/>
    <w:rsid w:val="009B0134"/>
    <w:rsid w:val="009B10DE"/>
    <w:rsid w:val="009B1A11"/>
    <w:rsid w:val="009B3C18"/>
    <w:rsid w:val="009B616C"/>
    <w:rsid w:val="009B76A7"/>
    <w:rsid w:val="009B7F9A"/>
    <w:rsid w:val="009C1F29"/>
    <w:rsid w:val="009C484B"/>
    <w:rsid w:val="009C4E0E"/>
    <w:rsid w:val="009C7913"/>
    <w:rsid w:val="009D072D"/>
    <w:rsid w:val="009D0F3A"/>
    <w:rsid w:val="009D12D0"/>
    <w:rsid w:val="009D4147"/>
    <w:rsid w:val="009D444E"/>
    <w:rsid w:val="009D47C2"/>
    <w:rsid w:val="009D4982"/>
    <w:rsid w:val="009D504C"/>
    <w:rsid w:val="009D5503"/>
    <w:rsid w:val="009D5E3B"/>
    <w:rsid w:val="009D673B"/>
    <w:rsid w:val="009D768C"/>
    <w:rsid w:val="009E3BB6"/>
    <w:rsid w:val="009E6201"/>
    <w:rsid w:val="009E66F7"/>
    <w:rsid w:val="009E7AC8"/>
    <w:rsid w:val="009E7D6A"/>
    <w:rsid w:val="009F0918"/>
    <w:rsid w:val="009F0C67"/>
    <w:rsid w:val="009F1E0E"/>
    <w:rsid w:val="009F2532"/>
    <w:rsid w:val="009F3922"/>
    <w:rsid w:val="009F6889"/>
    <w:rsid w:val="009F6E6C"/>
    <w:rsid w:val="009F7DD4"/>
    <w:rsid w:val="00A00A7C"/>
    <w:rsid w:val="00A00C84"/>
    <w:rsid w:val="00A00E3C"/>
    <w:rsid w:val="00A035B0"/>
    <w:rsid w:val="00A036B6"/>
    <w:rsid w:val="00A04158"/>
    <w:rsid w:val="00A04E53"/>
    <w:rsid w:val="00A064E7"/>
    <w:rsid w:val="00A0692A"/>
    <w:rsid w:val="00A07120"/>
    <w:rsid w:val="00A07F51"/>
    <w:rsid w:val="00A11C8F"/>
    <w:rsid w:val="00A13697"/>
    <w:rsid w:val="00A15342"/>
    <w:rsid w:val="00A154B8"/>
    <w:rsid w:val="00A158D9"/>
    <w:rsid w:val="00A16C4C"/>
    <w:rsid w:val="00A20D3A"/>
    <w:rsid w:val="00A217B1"/>
    <w:rsid w:val="00A22DA0"/>
    <w:rsid w:val="00A2440F"/>
    <w:rsid w:val="00A256DB"/>
    <w:rsid w:val="00A259A4"/>
    <w:rsid w:val="00A33AE7"/>
    <w:rsid w:val="00A361B4"/>
    <w:rsid w:val="00A36C18"/>
    <w:rsid w:val="00A37209"/>
    <w:rsid w:val="00A376FE"/>
    <w:rsid w:val="00A37746"/>
    <w:rsid w:val="00A37CBF"/>
    <w:rsid w:val="00A400ED"/>
    <w:rsid w:val="00A409CB"/>
    <w:rsid w:val="00A413B3"/>
    <w:rsid w:val="00A4367C"/>
    <w:rsid w:val="00A45A69"/>
    <w:rsid w:val="00A467A8"/>
    <w:rsid w:val="00A4685E"/>
    <w:rsid w:val="00A47568"/>
    <w:rsid w:val="00A51731"/>
    <w:rsid w:val="00A52471"/>
    <w:rsid w:val="00A52BC6"/>
    <w:rsid w:val="00A54605"/>
    <w:rsid w:val="00A548FA"/>
    <w:rsid w:val="00A54987"/>
    <w:rsid w:val="00A55D13"/>
    <w:rsid w:val="00A57744"/>
    <w:rsid w:val="00A60BBA"/>
    <w:rsid w:val="00A61B86"/>
    <w:rsid w:val="00A6516B"/>
    <w:rsid w:val="00A655EE"/>
    <w:rsid w:val="00A66A7D"/>
    <w:rsid w:val="00A67689"/>
    <w:rsid w:val="00A70098"/>
    <w:rsid w:val="00A70462"/>
    <w:rsid w:val="00A71CAC"/>
    <w:rsid w:val="00A72107"/>
    <w:rsid w:val="00A728AD"/>
    <w:rsid w:val="00A74386"/>
    <w:rsid w:val="00A74D43"/>
    <w:rsid w:val="00A76821"/>
    <w:rsid w:val="00A8208F"/>
    <w:rsid w:val="00A82251"/>
    <w:rsid w:val="00A83A78"/>
    <w:rsid w:val="00A86D4C"/>
    <w:rsid w:val="00A90478"/>
    <w:rsid w:val="00A91434"/>
    <w:rsid w:val="00A9161E"/>
    <w:rsid w:val="00A91669"/>
    <w:rsid w:val="00A92A6B"/>
    <w:rsid w:val="00A9324A"/>
    <w:rsid w:val="00A93783"/>
    <w:rsid w:val="00A937A0"/>
    <w:rsid w:val="00A948BF"/>
    <w:rsid w:val="00A96893"/>
    <w:rsid w:val="00A97640"/>
    <w:rsid w:val="00AA10D5"/>
    <w:rsid w:val="00AA1E0D"/>
    <w:rsid w:val="00AA21A9"/>
    <w:rsid w:val="00AA2646"/>
    <w:rsid w:val="00AA2BC1"/>
    <w:rsid w:val="00AA50D2"/>
    <w:rsid w:val="00AA7864"/>
    <w:rsid w:val="00AB0A60"/>
    <w:rsid w:val="00AB0B52"/>
    <w:rsid w:val="00AB1274"/>
    <w:rsid w:val="00AB24A7"/>
    <w:rsid w:val="00AB6ED6"/>
    <w:rsid w:val="00AB6FF7"/>
    <w:rsid w:val="00AC0947"/>
    <w:rsid w:val="00AC1166"/>
    <w:rsid w:val="00AC2465"/>
    <w:rsid w:val="00AC24E1"/>
    <w:rsid w:val="00AC264B"/>
    <w:rsid w:val="00AC2E11"/>
    <w:rsid w:val="00AC573B"/>
    <w:rsid w:val="00AC58A4"/>
    <w:rsid w:val="00AC5AF5"/>
    <w:rsid w:val="00AC5F87"/>
    <w:rsid w:val="00AC61AC"/>
    <w:rsid w:val="00AC6AA3"/>
    <w:rsid w:val="00AC79F7"/>
    <w:rsid w:val="00AD2E24"/>
    <w:rsid w:val="00AD3085"/>
    <w:rsid w:val="00AD3E26"/>
    <w:rsid w:val="00AD4DF4"/>
    <w:rsid w:val="00AD5CE9"/>
    <w:rsid w:val="00AD5FA1"/>
    <w:rsid w:val="00AD618D"/>
    <w:rsid w:val="00AD70C2"/>
    <w:rsid w:val="00AE2BB3"/>
    <w:rsid w:val="00AE37B7"/>
    <w:rsid w:val="00AE4F51"/>
    <w:rsid w:val="00AE7DAC"/>
    <w:rsid w:val="00AF09DA"/>
    <w:rsid w:val="00AF2813"/>
    <w:rsid w:val="00AF31AC"/>
    <w:rsid w:val="00AF38ED"/>
    <w:rsid w:val="00AF669B"/>
    <w:rsid w:val="00AF6F42"/>
    <w:rsid w:val="00B00BAF"/>
    <w:rsid w:val="00B0104A"/>
    <w:rsid w:val="00B030FD"/>
    <w:rsid w:val="00B04607"/>
    <w:rsid w:val="00B04802"/>
    <w:rsid w:val="00B04E3F"/>
    <w:rsid w:val="00B05A0F"/>
    <w:rsid w:val="00B05BFE"/>
    <w:rsid w:val="00B074B6"/>
    <w:rsid w:val="00B079AA"/>
    <w:rsid w:val="00B07D14"/>
    <w:rsid w:val="00B07E88"/>
    <w:rsid w:val="00B11D91"/>
    <w:rsid w:val="00B147D8"/>
    <w:rsid w:val="00B151B0"/>
    <w:rsid w:val="00B158B0"/>
    <w:rsid w:val="00B15AC8"/>
    <w:rsid w:val="00B15B75"/>
    <w:rsid w:val="00B170E2"/>
    <w:rsid w:val="00B17E93"/>
    <w:rsid w:val="00B21D67"/>
    <w:rsid w:val="00B2361A"/>
    <w:rsid w:val="00B2413B"/>
    <w:rsid w:val="00B27FDC"/>
    <w:rsid w:val="00B30037"/>
    <w:rsid w:val="00B3115D"/>
    <w:rsid w:val="00B346EF"/>
    <w:rsid w:val="00B3620B"/>
    <w:rsid w:val="00B36F4C"/>
    <w:rsid w:val="00B40463"/>
    <w:rsid w:val="00B42CD8"/>
    <w:rsid w:val="00B435D4"/>
    <w:rsid w:val="00B437A3"/>
    <w:rsid w:val="00B43B27"/>
    <w:rsid w:val="00B43C68"/>
    <w:rsid w:val="00B446C5"/>
    <w:rsid w:val="00B4477F"/>
    <w:rsid w:val="00B448D6"/>
    <w:rsid w:val="00B46270"/>
    <w:rsid w:val="00B4667E"/>
    <w:rsid w:val="00B50A66"/>
    <w:rsid w:val="00B51C3C"/>
    <w:rsid w:val="00B54B55"/>
    <w:rsid w:val="00B54C50"/>
    <w:rsid w:val="00B5556F"/>
    <w:rsid w:val="00B560DA"/>
    <w:rsid w:val="00B602A5"/>
    <w:rsid w:val="00B60DC7"/>
    <w:rsid w:val="00B626B1"/>
    <w:rsid w:val="00B63F2F"/>
    <w:rsid w:val="00B6452B"/>
    <w:rsid w:val="00B648F6"/>
    <w:rsid w:val="00B70936"/>
    <w:rsid w:val="00B715A8"/>
    <w:rsid w:val="00B727B6"/>
    <w:rsid w:val="00B7330D"/>
    <w:rsid w:val="00B73973"/>
    <w:rsid w:val="00B73D84"/>
    <w:rsid w:val="00B75A6D"/>
    <w:rsid w:val="00B77063"/>
    <w:rsid w:val="00B80DA3"/>
    <w:rsid w:val="00B80DE4"/>
    <w:rsid w:val="00B80F46"/>
    <w:rsid w:val="00B8205A"/>
    <w:rsid w:val="00B83EA9"/>
    <w:rsid w:val="00B84358"/>
    <w:rsid w:val="00B87DF8"/>
    <w:rsid w:val="00B87EE1"/>
    <w:rsid w:val="00B9060D"/>
    <w:rsid w:val="00B90A79"/>
    <w:rsid w:val="00B91C44"/>
    <w:rsid w:val="00B93640"/>
    <w:rsid w:val="00B93A89"/>
    <w:rsid w:val="00B958A0"/>
    <w:rsid w:val="00B95C78"/>
    <w:rsid w:val="00B962C7"/>
    <w:rsid w:val="00B964E4"/>
    <w:rsid w:val="00B96EF9"/>
    <w:rsid w:val="00BA1EFC"/>
    <w:rsid w:val="00BA5A16"/>
    <w:rsid w:val="00BA5BEE"/>
    <w:rsid w:val="00BA6C28"/>
    <w:rsid w:val="00BA7456"/>
    <w:rsid w:val="00BA74A9"/>
    <w:rsid w:val="00BB02FF"/>
    <w:rsid w:val="00BB04F8"/>
    <w:rsid w:val="00BB0B64"/>
    <w:rsid w:val="00BB0C29"/>
    <w:rsid w:val="00BB0F75"/>
    <w:rsid w:val="00BB22C8"/>
    <w:rsid w:val="00BB248D"/>
    <w:rsid w:val="00BB302F"/>
    <w:rsid w:val="00BB3A8A"/>
    <w:rsid w:val="00BB5531"/>
    <w:rsid w:val="00BB5B7E"/>
    <w:rsid w:val="00BB6B7C"/>
    <w:rsid w:val="00BB7E8E"/>
    <w:rsid w:val="00BC0E21"/>
    <w:rsid w:val="00BC1485"/>
    <w:rsid w:val="00BC1525"/>
    <w:rsid w:val="00BC39EF"/>
    <w:rsid w:val="00BC45DB"/>
    <w:rsid w:val="00BC5619"/>
    <w:rsid w:val="00BC70CE"/>
    <w:rsid w:val="00BD0332"/>
    <w:rsid w:val="00BD2787"/>
    <w:rsid w:val="00BD42FA"/>
    <w:rsid w:val="00BD5888"/>
    <w:rsid w:val="00BD64F5"/>
    <w:rsid w:val="00BD684B"/>
    <w:rsid w:val="00BD77EC"/>
    <w:rsid w:val="00BD79C8"/>
    <w:rsid w:val="00BD7ADB"/>
    <w:rsid w:val="00BE2B97"/>
    <w:rsid w:val="00BE3017"/>
    <w:rsid w:val="00BE44AE"/>
    <w:rsid w:val="00BE46CD"/>
    <w:rsid w:val="00BE4CD6"/>
    <w:rsid w:val="00BE537A"/>
    <w:rsid w:val="00BE6091"/>
    <w:rsid w:val="00BE6B6F"/>
    <w:rsid w:val="00BE751D"/>
    <w:rsid w:val="00BE7EE3"/>
    <w:rsid w:val="00BF058B"/>
    <w:rsid w:val="00BF19E2"/>
    <w:rsid w:val="00BF1CE6"/>
    <w:rsid w:val="00BF3341"/>
    <w:rsid w:val="00BF33E6"/>
    <w:rsid w:val="00BF37B3"/>
    <w:rsid w:val="00BF4C79"/>
    <w:rsid w:val="00C03111"/>
    <w:rsid w:val="00C03737"/>
    <w:rsid w:val="00C037D3"/>
    <w:rsid w:val="00C038AC"/>
    <w:rsid w:val="00C03AD5"/>
    <w:rsid w:val="00C04161"/>
    <w:rsid w:val="00C05177"/>
    <w:rsid w:val="00C064CF"/>
    <w:rsid w:val="00C06962"/>
    <w:rsid w:val="00C0755D"/>
    <w:rsid w:val="00C0797E"/>
    <w:rsid w:val="00C113F9"/>
    <w:rsid w:val="00C1164A"/>
    <w:rsid w:val="00C123C7"/>
    <w:rsid w:val="00C13252"/>
    <w:rsid w:val="00C137B3"/>
    <w:rsid w:val="00C14B8D"/>
    <w:rsid w:val="00C17DF1"/>
    <w:rsid w:val="00C20411"/>
    <w:rsid w:val="00C20529"/>
    <w:rsid w:val="00C20D73"/>
    <w:rsid w:val="00C213D7"/>
    <w:rsid w:val="00C233DE"/>
    <w:rsid w:val="00C23C57"/>
    <w:rsid w:val="00C24CD0"/>
    <w:rsid w:val="00C24E00"/>
    <w:rsid w:val="00C316F8"/>
    <w:rsid w:val="00C31BCB"/>
    <w:rsid w:val="00C326F1"/>
    <w:rsid w:val="00C330EE"/>
    <w:rsid w:val="00C33EDA"/>
    <w:rsid w:val="00C34C71"/>
    <w:rsid w:val="00C3607A"/>
    <w:rsid w:val="00C3618A"/>
    <w:rsid w:val="00C36315"/>
    <w:rsid w:val="00C40821"/>
    <w:rsid w:val="00C40923"/>
    <w:rsid w:val="00C421C7"/>
    <w:rsid w:val="00C42978"/>
    <w:rsid w:val="00C42D69"/>
    <w:rsid w:val="00C43E75"/>
    <w:rsid w:val="00C453A4"/>
    <w:rsid w:val="00C454F4"/>
    <w:rsid w:val="00C46309"/>
    <w:rsid w:val="00C46833"/>
    <w:rsid w:val="00C4711F"/>
    <w:rsid w:val="00C4716B"/>
    <w:rsid w:val="00C520D5"/>
    <w:rsid w:val="00C52B55"/>
    <w:rsid w:val="00C53A44"/>
    <w:rsid w:val="00C53D9E"/>
    <w:rsid w:val="00C5717C"/>
    <w:rsid w:val="00C60359"/>
    <w:rsid w:val="00C60E98"/>
    <w:rsid w:val="00C61E23"/>
    <w:rsid w:val="00C63706"/>
    <w:rsid w:val="00C641DD"/>
    <w:rsid w:val="00C644A4"/>
    <w:rsid w:val="00C653AC"/>
    <w:rsid w:val="00C65DCA"/>
    <w:rsid w:val="00C66005"/>
    <w:rsid w:val="00C70A63"/>
    <w:rsid w:val="00C71350"/>
    <w:rsid w:val="00C758CA"/>
    <w:rsid w:val="00C76699"/>
    <w:rsid w:val="00C77B3B"/>
    <w:rsid w:val="00C77F4B"/>
    <w:rsid w:val="00C8109D"/>
    <w:rsid w:val="00C812DA"/>
    <w:rsid w:val="00C817D1"/>
    <w:rsid w:val="00C81F3E"/>
    <w:rsid w:val="00C82F20"/>
    <w:rsid w:val="00C83449"/>
    <w:rsid w:val="00C84832"/>
    <w:rsid w:val="00C85D69"/>
    <w:rsid w:val="00C86E71"/>
    <w:rsid w:val="00C90630"/>
    <w:rsid w:val="00C91351"/>
    <w:rsid w:val="00C91A12"/>
    <w:rsid w:val="00C929A1"/>
    <w:rsid w:val="00C92C96"/>
    <w:rsid w:val="00C934CD"/>
    <w:rsid w:val="00C94921"/>
    <w:rsid w:val="00C959C9"/>
    <w:rsid w:val="00C96BF5"/>
    <w:rsid w:val="00CA0178"/>
    <w:rsid w:val="00CA01EB"/>
    <w:rsid w:val="00CA14D3"/>
    <w:rsid w:val="00CA203E"/>
    <w:rsid w:val="00CA3AF6"/>
    <w:rsid w:val="00CA4B68"/>
    <w:rsid w:val="00CA6410"/>
    <w:rsid w:val="00CA6C0C"/>
    <w:rsid w:val="00CA70E6"/>
    <w:rsid w:val="00CA723F"/>
    <w:rsid w:val="00CA753D"/>
    <w:rsid w:val="00CA7975"/>
    <w:rsid w:val="00CB0024"/>
    <w:rsid w:val="00CB0C96"/>
    <w:rsid w:val="00CB10E0"/>
    <w:rsid w:val="00CB239E"/>
    <w:rsid w:val="00CB63C4"/>
    <w:rsid w:val="00CB6765"/>
    <w:rsid w:val="00CB6DB0"/>
    <w:rsid w:val="00CC0BD9"/>
    <w:rsid w:val="00CC2830"/>
    <w:rsid w:val="00CC2A49"/>
    <w:rsid w:val="00CC32D8"/>
    <w:rsid w:val="00CC3773"/>
    <w:rsid w:val="00CC3B43"/>
    <w:rsid w:val="00CC4A28"/>
    <w:rsid w:val="00CC5762"/>
    <w:rsid w:val="00CC7F7E"/>
    <w:rsid w:val="00CD0098"/>
    <w:rsid w:val="00CD2906"/>
    <w:rsid w:val="00CD4558"/>
    <w:rsid w:val="00CD591B"/>
    <w:rsid w:val="00CD600F"/>
    <w:rsid w:val="00CD70FE"/>
    <w:rsid w:val="00CE0833"/>
    <w:rsid w:val="00CE0E09"/>
    <w:rsid w:val="00CE1386"/>
    <w:rsid w:val="00CE35F5"/>
    <w:rsid w:val="00CE3F79"/>
    <w:rsid w:val="00CE5F0F"/>
    <w:rsid w:val="00CE5F32"/>
    <w:rsid w:val="00CE61C4"/>
    <w:rsid w:val="00CE641F"/>
    <w:rsid w:val="00CE6D21"/>
    <w:rsid w:val="00CE7492"/>
    <w:rsid w:val="00CE7E1C"/>
    <w:rsid w:val="00CF00A7"/>
    <w:rsid w:val="00CF0627"/>
    <w:rsid w:val="00CF079A"/>
    <w:rsid w:val="00CF0E9D"/>
    <w:rsid w:val="00CF116B"/>
    <w:rsid w:val="00CF23BE"/>
    <w:rsid w:val="00CF3C22"/>
    <w:rsid w:val="00CF3E28"/>
    <w:rsid w:val="00CF48C2"/>
    <w:rsid w:val="00CF4DCE"/>
    <w:rsid w:val="00CF7F48"/>
    <w:rsid w:val="00D00661"/>
    <w:rsid w:val="00D01F26"/>
    <w:rsid w:val="00D03EEB"/>
    <w:rsid w:val="00D041EC"/>
    <w:rsid w:val="00D04B96"/>
    <w:rsid w:val="00D055F1"/>
    <w:rsid w:val="00D05F06"/>
    <w:rsid w:val="00D073EB"/>
    <w:rsid w:val="00D07824"/>
    <w:rsid w:val="00D07A9B"/>
    <w:rsid w:val="00D120D5"/>
    <w:rsid w:val="00D17723"/>
    <w:rsid w:val="00D17C4B"/>
    <w:rsid w:val="00D2112D"/>
    <w:rsid w:val="00D2119A"/>
    <w:rsid w:val="00D22952"/>
    <w:rsid w:val="00D23267"/>
    <w:rsid w:val="00D23279"/>
    <w:rsid w:val="00D24C27"/>
    <w:rsid w:val="00D25EC1"/>
    <w:rsid w:val="00D273EE"/>
    <w:rsid w:val="00D27437"/>
    <w:rsid w:val="00D30135"/>
    <w:rsid w:val="00D30785"/>
    <w:rsid w:val="00D307B2"/>
    <w:rsid w:val="00D30DAD"/>
    <w:rsid w:val="00D31931"/>
    <w:rsid w:val="00D328DC"/>
    <w:rsid w:val="00D35BF8"/>
    <w:rsid w:val="00D36EA4"/>
    <w:rsid w:val="00D37F87"/>
    <w:rsid w:val="00D405BC"/>
    <w:rsid w:val="00D41054"/>
    <w:rsid w:val="00D41ED7"/>
    <w:rsid w:val="00D42D0B"/>
    <w:rsid w:val="00D43937"/>
    <w:rsid w:val="00D454E6"/>
    <w:rsid w:val="00D46554"/>
    <w:rsid w:val="00D46A8E"/>
    <w:rsid w:val="00D5074F"/>
    <w:rsid w:val="00D51094"/>
    <w:rsid w:val="00D52BBB"/>
    <w:rsid w:val="00D534D8"/>
    <w:rsid w:val="00D55364"/>
    <w:rsid w:val="00D6177B"/>
    <w:rsid w:val="00D64D16"/>
    <w:rsid w:val="00D65216"/>
    <w:rsid w:val="00D6541E"/>
    <w:rsid w:val="00D65AC7"/>
    <w:rsid w:val="00D66F1A"/>
    <w:rsid w:val="00D70189"/>
    <w:rsid w:val="00D7118F"/>
    <w:rsid w:val="00D71815"/>
    <w:rsid w:val="00D71AD9"/>
    <w:rsid w:val="00D735F2"/>
    <w:rsid w:val="00D747F9"/>
    <w:rsid w:val="00D74ECB"/>
    <w:rsid w:val="00D753E6"/>
    <w:rsid w:val="00D757E9"/>
    <w:rsid w:val="00D81120"/>
    <w:rsid w:val="00D81288"/>
    <w:rsid w:val="00D81B2F"/>
    <w:rsid w:val="00D81F8C"/>
    <w:rsid w:val="00D840E7"/>
    <w:rsid w:val="00D8410F"/>
    <w:rsid w:val="00D87DE4"/>
    <w:rsid w:val="00D90249"/>
    <w:rsid w:val="00D90ACD"/>
    <w:rsid w:val="00D90D47"/>
    <w:rsid w:val="00D9225F"/>
    <w:rsid w:val="00D92343"/>
    <w:rsid w:val="00D933F0"/>
    <w:rsid w:val="00D9471D"/>
    <w:rsid w:val="00D959E7"/>
    <w:rsid w:val="00D95EC7"/>
    <w:rsid w:val="00D96809"/>
    <w:rsid w:val="00D96CA5"/>
    <w:rsid w:val="00DA076B"/>
    <w:rsid w:val="00DA0FD3"/>
    <w:rsid w:val="00DA1C93"/>
    <w:rsid w:val="00DA265D"/>
    <w:rsid w:val="00DA392B"/>
    <w:rsid w:val="00DA4715"/>
    <w:rsid w:val="00DA4AA7"/>
    <w:rsid w:val="00DA64AA"/>
    <w:rsid w:val="00DA77C0"/>
    <w:rsid w:val="00DB16CB"/>
    <w:rsid w:val="00DB17C2"/>
    <w:rsid w:val="00DB2726"/>
    <w:rsid w:val="00DB4208"/>
    <w:rsid w:val="00DB4426"/>
    <w:rsid w:val="00DB5288"/>
    <w:rsid w:val="00DB5944"/>
    <w:rsid w:val="00DB62C5"/>
    <w:rsid w:val="00DB678A"/>
    <w:rsid w:val="00DB7AE9"/>
    <w:rsid w:val="00DC0024"/>
    <w:rsid w:val="00DC0B36"/>
    <w:rsid w:val="00DC2258"/>
    <w:rsid w:val="00DC3608"/>
    <w:rsid w:val="00DC6DE3"/>
    <w:rsid w:val="00DC792E"/>
    <w:rsid w:val="00DD00D9"/>
    <w:rsid w:val="00DD09B2"/>
    <w:rsid w:val="00DD201C"/>
    <w:rsid w:val="00DD21E8"/>
    <w:rsid w:val="00DD2ACF"/>
    <w:rsid w:val="00DD311A"/>
    <w:rsid w:val="00DD3F39"/>
    <w:rsid w:val="00DD44FA"/>
    <w:rsid w:val="00DD49EF"/>
    <w:rsid w:val="00DD4AAD"/>
    <w:rsid w:val="00DD613C"/>
    <w:rsid w:val="00DD768A"/>
    <w:rsid w:val="00DD7C01"/>
    <w:rsid w:val="00DE5F11"/>
    <w:rsid w:val="00DE7492"/>
    <w:rsid w:val="00DE759A"/>
    <w:rsid w:val="00DF0FD4"/>
    <w:rsid w:val="00DF25D9"/>
    <w:rsid w:val="00DF299B"/>
    <w:rsid w:val="00DF2B97"/>
    <w:rsid w:val="00DF3FE8"/>
    <w:rsid w:val="00DF4FEF"/>
    <w:rsid w:val="00DF63A5"/>
    <w:rsid w:val="00DF6587"/>
    <w:rsid w:val="00DF6BAE"/>
    <w:rsid w:val="00DF7A07"/>
    <w:rsid w:val="00E01E26"/>
    <w:rsid w:val="00E02632"/>
    <w:rsid w:val="00E043B6"/>
    <w:rsid w:val="00E04A53"/>
    <w:rsid w:val="00E067F5"/>
    <w:rsid w:val="00E07437"/>
    <w:rsid w:val="00E104A0"/>
    <w:rsid w:val="00E12928"/>
    <w:rsid w:val="00E13A80"/>
    <w:rsid w:val="00E165DA"/>
    <w:rsid w:val="00E2010D"/>
    <w:rsid w:val="00E20A4E"/>
    <w:rsid w:val="00E21CDC"/>
    <w:rsid w:val="00E22E62"/>
    <w:rsid w:val="00E232C5"/>
    <w:rsid w:val="00E23F12"/>
    <w:rsid w:val="00E2483D"/>
    <w:rsid w:val="00E25278"/>
    <w:rsid w:val="00E252FE"/>
    <w:rsid w:val="00E2575A"/>
    <w:rsid w:val="00E27285"/>
    <w:rsid w:val="00E3095D"/>
    <w:rsid w:val="00E31096"/>
    <w:rsid w:val="00E310CA"/>
    <w:rsid w:val="00E35F98"/>
    <w:rsid w:val="00E36F8D"/>
    <w:rsid w:val="00E37629"/>
    <w:rsid w:val="00E441F9"/>
    <w:rsid w:val="00E45257"/>
    <w:rsid w:val="00E45C5B"/>
    <w:rsid w:val="00E4695C"/>
    <w:rsid w:val="00E46A21"/>
    <w:rsid w:val="00E47752"/>
    <w:rsid w:val="00E507C9"/>
    <w:rsid w:val="00E5187F"/>
    <w:rsid w:val="00E558BA"/>
    <w:rsid w:val="00E558BD"/>
    <w:rsid w:val="00E56FED"/>
    <w:rsid w:val="00E61E44"/>
    <w:rsid w:val="00E62266"/>
    <w:rsid w:val="00E62724"/>
    <w:rsid w:val="00E62DCC"/>
    <w:rsid w:val="00E62F2E"/>
    <w:rsid w:val="00E65271"/>
    <w:rsid w:val="00E66D09"/>
    <w:rsid w:val="00E67E93"/>
    <w:rsid w:val="00E7002B"/>
    <w:rsid w:val="00E70870"/>
    <w:rsid w:val="00E71293"/>
    <w:rsid w:val="00E715F3"/>
    <w:rsid w:val="00E729F1"/>
    <w:rsid w:val="00E72A3F"/>
    <w:rsid w:val="00E7369F"/>
    <w:rsid w:val="00E74829"/>
    <w:rsid w:val="00E74ED9"/>
    <w:rsid w:val="00E76258"/>
    <w:rsid w:val="00E76F0B"/>
    <w:rsid w:val="00E778EC"/>
    <w:rsid w:val="00E80B58"/>
    <w:rsid w:val="00E81393"/>
    <w:rsid w:val="00E81714"/>
    <w:rsid w:val="00E836FD"/>
    <w:rsid w:val="00E840E7"/>
    <w:rsid w:val="00E8509E"/>
    <w:rsid w:val="00E8632A"/>
    <w:rsid w:val="00E8751C"/>
    <w:rsid w:val="00E90250"/>
    <w:rsid w:val="00E92226"/>
    <w:rsid w:val="00E928AB"/>
    <w:rsid w:val="00E9330B"/>
    <w:rsid w:val="00E9423B"/>
    <w:rsid w:val="00E94DA7"/>
    <w:rsid w:val="00E959AC"/>
    <w:rsid w:val="00E9617E"/>
    <w:rsid w:val="00E96E01"/>
    <w:rsid w:val="00E96F49"/>
    <w:rsid w:val="00EA14E1"/>
    <w:rsid w:val="00EA1531"/>
    <w:rsid w:val="00EA2A8A"/>
    <w:rsid w:val="00EA2DAB"/>
    <w:rsid w:val="00EA2E1D"/>
    <w:rsid w:val="00EA39AA"/>
    <w:rsid w:val="00EB0597"/>
    <w:rsid w:val="00EB477E"/>
    <w:rsid w:val="00EB527B"/>
    <w:rsid w:val="00EB5C55"/>
    <w:rsid w:val="00EB60D4"/>
    <w:rsid w:val="00EC055E"/>
    <w:rsid w:val="00EC132D"/>
    <w:rsid w:val="00EC15AE"/>
    <w:rsid w:val="00EC1835"/>
    <w:rsid w:val="00EC1E3B"/>
    <w:rsid w:val="00EC22EC"/>
    <w:rsid w:val="00EC2382"/>
    <w:rsid w:val="00EC5A9B"/>
    <w:rsid w:val="00EC5CF1"/>
    <w:rsid w:val="00EC5DE5"/>
    <w:rsid w:val="00EC668F"/>
    <w:rsid w:val="00EC6AA3"/>
    <w:rsid w:val="00EC75B3"/>
    <w:rsid w:val="00ED31C1"/>
    <w:rsid w:val="00ED44E9"/>
    <w:rsid w:val="00ED4A04"/>
    <w:rsid w:val="00ED55A7"/>
    <w:rsid w:val="00ED648E"/>
    <w:rsid w:val="00ED6F00"/>
    <w:rsid w:val="00ED6F85"/>
    <w:rsid w:val="00ED7BD2"/>
    <w:rsid w:val="00ED7FFB"/>
    <w:rsid w:val="00EE01DD"/>
    <w:rsid w:val="00EE155A"/>
    <w:rsid w:val="00EE2B89"/>
    <w:rsid w:val="00EE2C49"/>
    <w:rsid w:val="00EE365A"/>
    <w:rsid w:val="00EE5674"/>
    <w:rsid w:val="00EE5C6E"/>
    <w:rsid w:val="00EE68E5"/>
    <w:rsid w:val="00EE7043"/>
    <w:rsid w:val="00EE7193"/>
    <w:rsid w:val="00EF0579"/>
    <w:rsid w:val="00EF1398"/>
    <w:rsid w:val="00EF23B7"/>
    <w:rsid w:val="00EF35C6"/>
    <w:rsid w:val="00EF3688"/>
    <w:rsid w:val="00EF4CAD"/>
    <w:rsid w:val="00EF6844"/>
    <w:rsid w:val="00EF79BD"/>
    <w:rsid w:val="00F000D6"/>
    <w:rsid w:val="00F0147F"/>
    <w:rsid w:val="00F01E13"/>
    <w:rsid w:val="00F01F04"/>
    <w:rsid w:val="00F0205E"/>
    <w:rsid w:val="00F029B7"/>
    <w:rsid w:val="00F03DC0"/>
    <w:rsid w:val="00F040ED"/>
    <w:rsid w:val="00F051E0"/>
    <w:rsid w:val="00F06499"/>
    <w:rsid w:val="00F078EA"/>
    <w:rsid w:val="00F10D10"/>
    <w:rsid w:val="00F13A55"/>
    <w:rsid w:val="00F1552D"/>
    <w:rsid w:val="00F15CA0"/>
    <w:rsid w:val="00F16677"/>
    <w:rsid w:val="00F1741D"/>
    <w:rsid w:val="00F20B01"/>
    <w:rsid w:val="00F220D3"/>
    <w:rsid w:val="00F2755A"/>
    <w:rsid w:val="00F30B59"/>
    <w:rsid w:val="00F30BFB"/>
    <w:rsid w:val="00F31DF0"/>
    <w:rsid w:val="00F323B4"/>
    <w:rsid w:val="00F32466"/>
    <w:rsid w:val="00F33717"/>
    <w:rsid w:val="00F34267"/>
    <w:rsid w:val="00F36030"/>
    <w:rsid w:val="00F365C2"/>
    <w:rsid w:val="00F375DA"/>
    <w:rsid w:val="00F40C9F"/>
    <w:rsid w:val="00F41D01"/>
    <w:rsid w:val="00F43544"/>
    <w:rsid w:val="00F44F80"/>
    <w:rsid w:val="00F47629"/>
    <w:rsid w:val="00F50E03"/>
    <w:rsid w:val="00F52C3D"/>
    <w:rsid w:val="00F531AC"/>
    <w:rsid w:val="00F5392F"/>
    <w:rsid w:val="00F55F10"/>
    <w:rsid w:val="00F56770"/>
    <w:rsid w:val="00F56F07"/>
    <w:rsid w:val="00F57BCA"/>
    <w:rsid w:val="00F615A3"/>
    <w:rsid w:val="00F6320D"/>
    <w:rsid w:val="00F63DDA"/>
    <w:rsid w:val="00F644BE"/>
    <w:rsid w:val="00F64752"/>
    <w:rsid w:val="00F65A40"/>
    <w:rsid w:val="00F666BE"/>
    <w:rsid w:val="00F668C1"/>
    <w:rsid w:val="00F672C8"/>
    <w:rsid w:val="00F67D5F"/>
    <w:rsid w:val="00F70476"/>
    <w:rsid w:val="00F711BF"/>
    <w:rsid w:val="00F73704"/>
    <w:rsid w:val="00F737F9"/>
    <w:rsid w:val="00F73CB4"/>
    <w:rsid w:val="00F74A36"/>
    <w:rsid w:val="00F75463"/>
    <w:rsid w:val="00F7569F"/>
    <w:rsid w:val="00F76316"/>
    <w:rsid w:val="00F7765B"/>
    <w:rsid w:val="00F83B95"/>
    <w:rsid w:val="00F86C7A"/>
    <w:rsid w:val="00F903B8"/>
    <w:rsid w:val="00F90420"/>
    <w:rsid w:val="00F94368"/>
    <w:rsid w:val="00F9675F"/>
    <w:rsid w:val="00F968C9"/>
    <w:rsid w:val="00F972ED"/>
    <w:rsid w:val="00F97376"/>
    <w:rsid w:val="00FA0E08"/>
    <w:rsid w:val="00FA1B6F"/>
    <w:rsid w:val="00FA2536"/>
    <w:rsid w:val="00FA37BE"/>
    <w:rsid w:val="00FA41A8"/>
    <w:rsid w:val="00FA428F"/>
    <w:rsid w:val="00FA5E97"/>
    <w:rsid w:val="00FA6054"/>
    <w:rsid w:val="00FA72FA"/>
    <w:rsid w:val="00FB2144"/>
    <w:rsid w:val="00FB2447"/>
    <w:rsid w:val="00FB2674"/>
    <w:rsid w:val="00FB3007"/>
    <w:rsid w:val="00FB316F"/>
    <w:rsid w:val="00FB6041"/>
    <w:rsid w:val="00FC1213"/>
    <w:rsid w:val="00FC15B0"/>
    <w:rsid w:val="00FC1920"/>
    <w:rsid w:val="00FC24EC"/>
    <w:rsid w:val="00FC2588"/>
    <w:rsid w:val="00FC28DB"/>
    <w:rsid w:val="00FC3AC7"/>
    <w:rsid w:val="00FC7032"/>
    <w:rsid w:val="00FC7E5D"/>
    <w:rsid w:val="00FD1640"/>
    <w:rsid w:val="00FD24A7"/>
    <w:rsid w:val="00FD33D6"/>
    <w:rsid w:val="00FD37F0"/>
    <w:rsid w:val="00FD52E2"/>
    <w:rsid w:val="00FD584B"/>
    <w:rsid w:val="00FD5B49"/>
    <w:rsid w:val="00FD5FE2"/>
    <w:rsid w:val="00FE6195"/>
    <w:rsid w:val="00FE680F"/>
    <w:rsid w:val="00FE797B"/>
    <w:rsid w:val="00FE798F"/>
    <w:rsid w:val="00FF2342"/>
    <w:rsid w:val="00FF2B5F"/>
    <w:rsid w:val="00FF3779"/>
    <w:rsid w:val="00FF519A"/>
    <w:rsid w:val="00FF53EB"/>
    <w:rsid w:val="00FF607C"/>
    <w:rsid w:val="00FF6903"/>
    <w:rsid w:val="00FF6925"/>
    <w:rsid w:val="1A7D9247"/>
    <w:rsid w:val="2A184C84"/>
    <w:rsid w:val="39594315"/>
    <w:rsid w:val="3D297532"/>
    <w:rsid w:val="463AEE6D"/>
    <w:rsid w:val="56331F56"/>
    <w:rsid w:val="5F80B85D"/>
    <w:rsid w:val="652295D8"/>
    <w:rsid w:val="655CA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EB0CB0"/>
  <w15:chartTrackingRefBased/>
  <w15:docId w15:val="{B4493196-4545-469C-9051-06D4DE63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3B8"/>
    <w:pPr>
      <w:suppressAutoHyphens/>
    </w:pPr>
    <w:rPr>
      <w:lang w:eastAsia="ar-SA"/>
    </w:rPr>
  </w:style>
  <w:style w:type="paragraph" w:styleId="Heading1">
    <w:name w:val="heading 1"/>
    <w:basedOn w:val="Normal"/>
    <w:next w:val="BodyText"/>
    <w:qFormat/>
    <w:pPr>
      <w:keepNext/>
      <w:numPr>
        <w:numId w:val="1"/>
      </w:numPr>
      <w:autoSpaceDE w:val="0"/>
      <w:outlineLvl w:val="0"/>
    </w:pPr>
    <w:rPr>
      <w:b/>
      <w:bCs/>
      <w:kern w:val="1"/>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Times New Roman" w:hAnsi="Times New Roman" w:cs="Times New Roman"/>
      <w:color w:val="000000"/>
      <w:sz w:val="20"/>
    </w:rPr>
  </w:style>
  <w:style w:type="character" w:customStyle="1" w:styleId="WW8Num1z0">
    <w:name w:val="WW8Num1z0"/>
    <w:rPr>
      <w:rFonts w:ascii="Georgia" w:eastAsia="Times New Roman" w:hAnsi="Georgia" w:cs="Times New Roman"/>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5z0">
    <w:name w:val="WW8Num5z0"/>
    <w:rPr>
      <w:rFonts w:ascii="Times New Roman" w:hAnsi="Times New Roman" w:cs="Times New Roman"/>
      <w:color w:val="000000"/>
      <w:sz w:val="20"/>
    </w:rPr>
  </w:style>
  <w:style w:type="character" w:customStyle="1" w:styleId="WW8Num6z0">
    <w:name w:val="WW8Num6z0"/>
    <w:rPr>
      <w:rFonts w:ascii="Times New Roman" w:hAnsi="Times New Roman" w:cs="Times New Roman"/>
    </w:rPr>
  </w:style>
  <w:style w:type="character" w:customStyle="1" w:styleId="WW8Num8z0">
    <w:name w:val="WW8Num8z0"/>
    <w:rPr>
      <w:rFonts w:ascii="Times New Roman" w:eastAsia="Times New Roman" w:hAnsi="Times New Roman" w:cs="Times New Roman"/>
    </w:rPr>
  </w:style>
  <w:style w:type="character" w:customStyle="1" w:styleId="WW8Num14z0">
    <w:name w:val="WW8Num14z0"/>
    <w:rPr>
      <w:rFonts w:ascii="Times New Roman" w:eastAsia="Calibri" w:hAnsi="Times New Roman" w:cs="Times New Roman"/>
    </w:rPr>
  </w:style>
  <w:style w:type="character" w:customStyle="1" w:styleId="WW8Num15z0">
    <w:name w:val="WW8Num15z0"/>
    <w:rPr>
      <w:rFonts w:cs="Times New Roman"/>
      <w:sz w:val="24"/>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Georgia" w:eastAsia="Times New Roman" w:hAnsi="Georgia" w:cs="Times New Roman"/>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Times New Roman" w:hAnsi="Times New Roman" w:cs="Times New Roman"/>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Times New Roman" w:hAnsi="Times New Roman" w:cs="Times New Roman"/>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Times New Roman" w:eastAsia="Times New Roman" w:hAnsi="Times New Roman" w:cs="Times New Roman"/>
      <w:b w:val="0"/>
    </w:rPr>
  </w:style>
  <w:style w:type="character" w:customStyle="1" w:styleId="WW8Num28z0">
    <w:name w:val="WW8Num28z0"/>
    <w:rPr>
      <w:b w:val="0"/>
    </w:rPr>
  </w:style>
  <w:style w:type="character" w:customStyle="1" w:styleId="WW8Num29z0">
    <w:name w:val="WW8Num29z0"/>
    <w:rPr>
      <w:color w:val="000000"/>
      <w:sz w:val="20"/>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6z0">
    <w:name w:val="WW8Num36z0"/>
    <w:rPr>
      <w:sz w:val="20"/>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4z0">
    <w:name w:val="WW8Num44z0"/>
    <w:rPr>
      <w:rFonts w:ascii="Georgia" w:eastAsia="Times New Roman" w:hAnsi="Georgia" w:cs="Times New Roman"/>
    </w:rPr>
  </w:style>
  <w:style w:type="character" w:customStyle="1" w:styleId="DefaultParagraphFont2">
    <w:name w:val="Default Paragraph Font2"/>
  </w:style>
  <w:style w:type="character" w:styleId="Hyperlink">
    <w:name w:val="Hyperlink"/>
    <w:rPr>
      <w:color w:val="0000FF"/>
      <w:u w:val="single"/>
    </w:rPr>
  </w:style>
  <w:style w:type="character" w:styleId="Strong">
    <w:name w:val="Strong"/>
    <w:qFormat/>
    <w:rPr>
      <w:b/>
      <w:bCs/>
    </w:rPr>
  </w:style>
  <w:style w:type="character" w:styleId="Emphasis">
    <w:name w:val="Emphasis"/>
    <w:qFormat/>
    <w:rPr>
      <w:i/>
      <w:iCs/>
    </w:rPr>
  </w:style>
  <w:style w:type="character" w:styleId="FollowedHyperlink">
    <w:name w:val="FollowedHyperlink"/>
    <w:rPr>
      <w:color w:val="800080"/>
      <w:u w:val="single"/>
    </w:rPr>
  </w:style>
  <w:style w:type="character" w:customStyle="1" w:styleId="PlainTextChar">
    <w:name w:val="Plain Text Char"/>
    <w:rPr>
      <w:rFonts w:ascii="Courier New" w:hAnsi="Courier New" w:cs="Courier New"/>
    </w:rPr>
  </w:style>
  <w:style w:type="character" w:styleId="LineNumber">
    <w:name w:val="line number"/>
  </w:style>
  <w:style w:type="character" w:customStyle="1" w:styleId="Style1Char">
    <w:name w:val="Style1 Char"/>
    <w:rPr>
      <w:color w:val="000000"/>
      <w:sz w:val="22"/>
      <w:szCs w:val="22"/>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link w:val="BodyTextChar"/>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NormalWeb">
    <w:name w:val="Normal (Web)"/>
    <w:basedOn w:val="Normal"/>
    <w:uiPriority w:val="99"/>
    <w:pPr>
      <w:spacing w:before="280" w:after="280"/>
    </w:pPr>
  </w:style>
  <w:style w:type="paragraph" w:customStyle="1" w:styleId="precede">
    <w:name w:val="precede"/>
    <w:basedOn w:val="Normal"/>
    <w:pPr>
      <w:spacing w:before="280" w:after="280"/>
    </w:pPr>
  </w:style>
  <w:style w:type="paragraph" w:customStyle="1" w:styleId="byline">
    <w:name w:val="byline"/>
    <w:basedOn w:val="Normal"/>
    <w:pPr>
      <w:spacing w:before="280" w:after="280"/>
    </w:pPr>
  </w:style>
  <w:style w:type="paragraph" w:styleId="BalloonText">
    <w:name w:val="Balloon Text"/>
    <w:basedOn w:val="Normal"/>
    <w:rPr>
      <w:rFonts w:ascii="Tahoma" w:hAnsi="Tahoma" w:cs="Tahoma"/>
      <w:sz w:val="16"/>
      <w:szCs w:val="16"/>
    </w:rPr>
  </w:style>
  <w:style w:type="paragraph" w:styleId="Title">
    <w:name w:val="Title"/>
    <w:basedOn w:val="Normal"/>
    <w:next w:val="Subtitle"/>
    <w:qFormat/>
    <w:pPr>
      <w:tabs>
        <w:tab w:val="left" w:pos="720"/>
        <w:tab w:val="left" w:pos="1440"/>
        <w:tab w:val="left" w:pos="2160"/>
      </w:tabs>
      <w:spacing w:line="240" w:lineRule="atLeast"/>
      <w:jc w:val="center"/>
    </w:pPr>
    <w:rPr>
      <w:sz w:val="28"/>
    </w:rPr>
  </w:style>
  <w:style w:type="paragraph" w:styleId="Subtitle">
    <w:name w:val="Subtitle"/>
    <w:basedOn w:val="Normal"/>
    <w:next w:val="BodyText"/>
    <w:qFormat/>
    <w:pPr>
      <w:tabs>
        <w:tab w:val="left" w:pos="720"/>
        <w:tab w:val="left" w:pos="1440"/>
        <w:tab w:val="left" w:pos="2160"/>
      </w:tabs>
      <w:spacing w:line="240" w:lineRule="atLeast"/>
      <w:jc w:val="center"/>
    </w:pPr>
    <w:rPr>
      <w:sz w:val="28"/>
    </w:rPr>
  </w:style>
  <w:style w:type="paragraph" w:styleId="BodyText3">
    <w:name w:val="Body Text 3"/>
    <w:basedOn w:val="Normal"/>
    <w:pPr>
      <w:tabs>
        <w:tab w:val="left" w:pos="720"/>
        <w:tab w:val="left" w:pos="1440"/>
        <w:tab w:val="left" w:pos="1872"/>
        <w:tab w:val="left" w:pos="2160"/>
        <w:tab w:val="left" w:pos="2304"/>
        <w:tab w:val="left" w:pos="2880"/>
        <w:tab w:val="left" w:pos="3312"/>
        <w:tab w:val="left" w:pos="3744"/>
      </w:tabs>
      <w:spacing w:line="240" w:lineRule="atLeast"/>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Pr>
      <w:rFonts w:ascii="Courier New" w:hAnsi="Courier New" w:cs="Courier New"/>
    </w:rPr>
  </w:style>
  <w:style w:type="paragraph" w:styleId="BodyText2">
    <w:name w:val="Body Text 2"/>
    <w:basedOn w:val="Normal"/>
    <w:pPr>
      <w:spacing w:after="120" w:line="480" w:lineRule="auto"/>
    </w:pPr>
  </w:style>
  <w:style w:type="paragraph" w:styleId="NoSpacing">
    <w:name w:val="No Spacing"/>
    <w:uiPriority w:val="1"/>
    <w:qFormat/>
    <w:pPr>
      <w:suppressAutoHyphens/>
    </w:pPr>
    <w:rPr>
      <w:rFonts w:eastAsia="Calibri"/>
      <w:sz w:val="22"/>
      <w:szCs w:val="22"/>
      <w:lang w:eastAsia="ar-SA"/>
    </w:rPr>
  </w:style>
  <w:style w:type="paragraph" w:styleId="ListParagraph">
    <w:name w:val="List Paragraph"/>
    <w:basedOn w:val="Normal"/>
    <w:uiPriority w:val="34"/>
    <w:qFormat/>
    <w:pPr>
      <w:spacing w:after="200" w:line="276" w:lineRule="auto"/>
      <w:ind w:left="720"/>
    </w:pPr>
    <w:rPr>
      <w:rFonts w:eastAsia="Calibri"/>
      <w:sz w:val="22"/>
      <w:szCs w:val="22"/>
    </w:rPr>
  </w:style>
  <w:style w:type="paragraph" w:customStyle="1" w:styleId="c2">
    <w:name w:val="c2"/>
    <w:basedOn w:val="Normal"/>
    <w:pPr>
      <w:widowControl w:val="0"/>
      <w:autoSpaceDE w:val="0"/>
      <w:spacing w:line="240" w:lineRule="atLeast"/>
      <w:jc w:val="center"/>
    </w:pPr>
    <w:rPr>
      <w:sz w:val="24"/>
      <w:szCs w:val="24"/>
    </w:rPr>
  </w:style>
  <w:style w:type="paragraph" w:customStyle="1" w:styleId="Style1">
    <w:name w:val="Style1"/>
    <w:basedOn w:val="Normal"/>
    <w:pPr>
      <w:numPr>
        <w:numId w:val="2"/>
      </w:numPr>
      <w:autoSpaceDE w:val="0"/>
      <w:jc w:val="both"/>
    </w:pPr>
    <w:rPr>
      <w:color w:val="000000"/>
      <w:sz w:val="22"/>
      <w:szCs w:val="22"/>
    </w:rPr>
  </w:style>
  <w:style w:type="table" w:styleId="TableGrid">
    <w:name w:val="Table Grid"/>
    <w:basedOn w:val="TableNormal"/>
    <w:uiPriority w:val="39"/>
    <w:rsid w:val="00922919"/>
    <w:rPr>
      <w:sz w:val="24"/>
      <w:szCs w:val="22"/>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7C7"/>
    <w:pPr>
      <w:widowControl w:val="0"/>
      <w:autoSpaceDE w:val="0"/>
      <w:autoSpaceDN w:val="0"/>
      <w:adjustRightInd w:val="0"/>
    </w:pPr>
    <w:rPr>
      <w:rFonts w:ascii="Tahoma" w:hAnsi="Tahoma" w:cs="Tahoma"/>
      <w:color w:val="000000"/>
      <w:sz w:val="24"/>
      <w:szCs w:val="24"/>
    </w:rPr>
  </w:style>
  <w:style w:type="character" w:styleId="CommentReference">
    <w:name w:val="annotation reference"/>
    <w:rsid w:val="009127C7"/>
    <w:rPr>
      <w:sz w:val="16"/>
      <w:szCs w:val="16"/>
    </w:rPr>
  </w:style>
  <w:style w:type="character" w:customStyle="1" w:styleId="BodyTextChar">
    <w:name w:val="Body Text Char"/>
    <w:link w:val="BodyText"/>
    <w:rsid w:val="00664CA1"/>
    <w:rPr>
      <w:lang w:eastAsia="ar-SA"/>
    </w:rPr>
  </w:style>
  <w:style w:type="paragraph" w:styleId="Revision">
    <w:name w:val="Revision"/>
    <w:hidden/>
    <w:uiPriority w:val="99"/>
    <w:semiHidden/>
    <w:rsid w:val="00FD52E2"/>
    <w:rPr>
      <w:lang w:eastAsia="ar-SA"/>
    </w:rPr>
  </w:style>
  <w:style w:type="character" w:customStyle="1" w:styleId="fontstyle01">
    <w:name w:val="fontstyle01"/>
    <w:rsid w:val="00A15342"/>
    <w:rPr>
      <w:rFonts w:ascii="Georgia" w:hAnsi="Georgia" w:hint="default"/>
      <w:b w:val="0"/>
      <w:bCs w:val="0"/>
      <w:i w:val="0"/>
      <w:iCs w:val="0"/>
      <w:color w:val="000000"/>
      <w:sz w:val="22"/>
      <w:szCs w:val="22"/>
    </w:rPr>
  </w:style>
  <w:style w:type="numbering" w:customStyle="1" w:styleId="CurrentList1">
    <w:name w:val="Current List1"/>
    <w:uiPriority w:val="99"/>
    <w:rsid w:val="009E6201"/>
    <w:pPr>
      <w:numPr>
        <w:numId w:val="6"/>
      </w:numPr>
    </w:pPr>
  </w:style>
  <w:style w:type="character" w:customStyle="1" w:styleId="definition">
    <w:name w:val="definition"/>
    <w:basedOn w:val="DefaultParagraphFont"/>
    <w:rsid w:val="006871C6"/>
  </w:style>
  <w:style w:type="numbering" w:customStyle="1" w:styleId="CurrentList2">
    <w:name w:val="Current List2"/>
    <w:uiPriority w:val="99"/>
    <w:rsid w:val="00701D9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6419">
      <w:bodyDiv w:val="1"/>
      <w:marLeft w:val="0"/>
      <w:marRight w:val="0"/>
      <w:marTop w:val="0"/>
      <w:marBottom w:val="0"/>
      <w:divBdr>
        <w:top w:val="none" w:sz="0" w:space="0" w:color="auto"/>
        <w:left w:val="none" w:sz="0" w:space="0" w:color="auto"/>
        <w:bottom w:val="none" w:sz="0" w:space="0" w:color="auto"/>
        <w:right w:val="none" w:sz="0" w:space="0" w:color="auto"/>
      </w:divBdr>
    </w:div>
    <w:div w:id="270867336">
      <w:bodyDiv w:val="1"/>
      <w:marLeft w:val="0"/>
      <w:marRight w:val="0"/>
      <w:marTop w:val="0"/>
      <w:marBottom w:val="0"/>
      <w:divBdr>
        <w:top w:val="none" w:sz="0" w:space="0" w:color="auto"/>
        <w:left w:val="none" w:sz="0" w:space="0" w:color="auto"/>
        <w:bottom w:val="none" w:sz="0" w:space="0" w:color="auto"/>
        <w:right w:val="none" w:sz="0" w:space="0" w:color="auto"/>
      </w:divBdr>
    </w:div>
    <w:div w:id="299724099">
      <w:bodyDiv w:val="1"/>
      <w:marLeft w:val="0"/>
      <w:marRight w:val="0"/>
      <w:marTop w:val="0"/>
      <w:marBottom w:val="0"/>
      <w:divBdr>
        <w:top w:val="none" w:sz="0" w:space="0" w:color="auto"/>
        <w:left w:val="none" w:sz="0" w:space="0" w:color="auto"/>
        <w:bottom w:val="none" w:sz="0" w:space="0" w:color="auto"/>
        <w:right w:val="none" w:sz="0" w:space="0" w:color="auto"/>
      </w:divBdr>
    </w:div>
    <w:div w:id="326785784">
      <w:bodyDiv w:val="1"/>
      <w:marLeft w:val="0"/>
      <w:marRight w:val="0"/>
      <w:marTop w:val="0"/>
      <w:marBottom w:val="0"/>
      <w:divBdr>
        <w:top w:val="none" w:sz="0" w:space="0" w:color="auto"/>
        <w:left w:val="none" w:sz="0" w:space="0" w:color="auto"/>
        <w:bottom w:val="none" w:sz="0" w:space="0" w:color="auto"/>
        <w:right w:val="none" w:sz="0" w:space="0" w:color="auto"/>
      </w:divBdr>
    </w:div>
    <w:div w:id="409085011">
      <w:bodyDiv w:val="1"/>
      <w:marLeft w:val="0"/>
      <w:marRight w:val="0"/>
      <w:marTop w:val="0"/>
      <w:marBottom w:val="0"/>
      <w:divBdr>
        <w:top w:val="none" w:sz="0" w:space="0" w:color="auto"/>
        <w:left w:val="none" w:sz="0" w:space="0" w:color="auto"/>
        <w:bottom w:val="none" w:sz="0" w:space="0" w:color="auto"/>
        <w:right w:val="none" w:sz="0" w:space="0" w:color="auto"/>
      </w:divBdr>
    </w:div>
    <w:div w:id="484398816">
      <w:bodyDiv w:val="1"/>
      <w:marLeft w:val="0"/>
      <w:marRight w:val="0"/>
      <w:marTop w:val="0"/>
      <w:marBottom w:val="0"/>
      <w:divBdr>
        <w:top w:val="none" w:sz="0" w:space="0" w:color="auto"/>
        <w:left w:val="none" w:sz="0" w:space="0" w:color="auto"/>
        <w:bottom w:val="none" w:sz="0" w:space="0" w:color="auto"/>
        <w:right w:val="none" w:sz="0" w:space="0" w:color="auto"/>
      </w:divBdr>
    </w:div>
    <w:div w:id="683900107">
      <w:bodyDiv w:val="1"/>
      <w:marLeft w:val="0"/>
      <w:marRight w:val="0"/>
      <w:marTop w:val="0"/>
      <w:marBottom w:val="0"/>
      <w:divBdr>
        <w:top w:val="none" w:sz="0" w:space="0" w:color="auto"/>
        <w:left w:val="none" w:sz="0" w:space="0" w:color="auto"/>
        <w:bottom w:val="none" w:sz="0" w:space="0" w:color="auto"/>
        <w:right w:val="none" w:sz="0" w:space="0" w:color="auto"/>
      </w:divBdr>
    </w:div>
    <w:div w:id="758985028">
      <w:bodyDiv w:val="1"/>
      <w:marLeft w:val="0"/>
      <w:marRight w:val="0"/>
      <w:marTop w:val="0"/>
      <w:marBottom w:val="0"/>
      <w:divBdr>
        <w:top w:val="none" w:sz="0" w:space="0" w:color="auto"/>
        <w:left w:val="none" w:sz="0" w:space="0" w:color="auto"/>
        <w:bottom w:val="none" w:sz="0" w:space="0" w:color="auto"/>
        <w:right w:val="none" w:sz="0" w:space="0" w:color="auto"/>
      </w:divBdr>
    </w:div>
    <w:div w:id="813840667">
      <w:bodyDiv w:val="1"/>
      <w:marLeft w:val="0"/>
      <w:marRight w:val="0"/>
      <w:marTop w:val="0"/>
      <w:marBottom w:val="0"/>
      <w:divBdr>
        <w:top w:val="none" w:sz="0" w:space="0" w:color="auto"/>
        <w:left w:val="none" w:sz="0" w:space="0" w:color="auto"/>
        <w:bottom w:val="none" w:sz="0" w:space="0" w:color="auto"/>
        <w:right w:val="none" w:sz="0" w:space="0" w:color="auto"/>
      </w:divBdr>
    </w:div>
    <w:div w:id="830102849">
      <w:bodyDiv w:val="1"/>
      <w:marLeft w:val="0"/>
      <w:marRight w:val="0"/>
      <w:marTop w:val="0"/>
      <w:marBottom w:val="0"/>
      <w:divBdr>
        <w:top w:val="none" w:sz="0" w:space="0" w:color="auto"/>
        <w:left w:val="none" w:sz="0" w:space="0" w:color="auto"/>
        <w:bottom w:val="none" w:sz="0" w:space="0" w:color="auto"/>
        <w:right w:val="none" w:sz="0" w:space="0" w:color="auto"/>
      </w:divBdr>
    </w:div>
    <w:div w:id="874737711">
      <w:bodyDiv w:val="1"/>
      <w:marLeft w:val="0"/>
      <w:marRight w:val="0"/>
      <w:marTop w:val="0"/>
      <w:marBottom w:val="0"/>
      <w:divBdr>
        <w:top w:val="none" w:sz="0" w:space="0" w:color="auto"/>
        <w:left w:val="none" w:sz="0" w:space="0" w:color="auto"/>
        <w:bottom w:val="none" w:sz="0" w:space="0" w:color="auto"/>
        <w:right w:val="none" w:sz="0" w:space="0" w:color="auto"/>
      </w:divBdr>
    </w:div>
    <w:div w:id="957957624">
      <w:bodyDiv w:val="1"/>
      <w:marLeft w:val="0"/>
      <w:marRight w:val="0"/>
      <w:marTop w:val="0"/>
      <w:marBottom w:val="0"/>
      <w:divBdr>
        <w:top w:val="none" w:sz="0" w:space="0" w:color="auto"/>
        <w:left w:val="none" w:sz="0" w:space="0" w:color="auto"/>
        <w:bottom w:val="none" w:sz="0" w:space="0" w:color="auto"/>
        <w:right w:val="none" w:sz="0" w:space="0" w:color="auto"/>
      </w:divBdr>
    </w:div>
    <w:div w:id="1065646966">
      <w:bodyDiv w:val="1"/>
      <w:marLeft w:val="0"/>
      <w:marRight w:val="0"/>
      <w:marTop w:val="0"/>
      <w:marBottom w:val="0"/>
      <w:divBdr>
        <w:top w:val="none" w:sz="0" w:space="0" w:color="auto"/>
        <w:left w:val="none" w:sz="0" w:space="0" w:color="auto"/>
        <w:bottom w:val="none" w:sz="0" w:space="0" w:color="auto"/>
        <w:right w:val="none" w:sz="0" w:space="0" w:color="auto"/>
      </w:divBdr>
    </w:div>
    <w:div w:id="1075863522">
      <w:bodyDiv w:val="1"/>
      <w:marLeft w:val="0"/>
      <w:marRight w:val="0"/>
      <w:marTop w:val="0"/>
      <w:marBottom w:val="0"/>
      <w:divBdr>
        <w:top w:val="none" w:sz="0" w:space="0" w:color="auto"/>
        <w:left w:val="none" w:sz="0" w:space="0" w:color="auto"/>
        <w:bottom w:val="none" w:sz="0" w:space="0" w:color="auto"/>
        <w:right w:val="none" w:sz="0" w:space="0" w:color="auto"/>
      </w:divBdr>
    </w:div>
    <w:div w:id="1154950238">
      <w:bodyDiv w:val="1"/>
      <w:marLeft w:val="0"/>
      <w:marRight w:val="0"/>
      <w:marTop w:val="0"/>
      <w:marBottom w:val="0"/>
      <w:divBdr>
        <w:top w:val="none" w:sz="0" w:space="0" w:color="auto"/>
        <w:left w:val="none" w:sz="0" w:space="0" w:color="auto"/>
        <w:bottom w:val="none" w:sz="0" w:space="0" w:color="auto"/>
        <w:right w:val="none" w:sz="0" w:space="0" w:color="auto"/>
      </w:divBdr>
    </w:div>
    <w:div w:id="1190527164">
      <w:bodyDiv w:val="1"/>
      <w:marLeft w:val="0"/>
      <w:marRight w:val="0"/>
      <w:marTop w:val="0"/>
      <w:marBottom w:val="0"/>
      <w:divBdr>
        <w:top w:val="none" w:sz="0" w:space="0" w:color="auto"/>
        <w:left w:val="none" w:sz="0" w:space="0" w:color="auto"/>
        <w:bottom w:val="none" w:sz="0" w:space="0" w:color="auto"/>
        <w:right w:val="none" w:sz="0" w:space="0" w:color="auto"/>
      </w:divBdr>
    </w:div>
    <w:div w:id="1373076242">
      <w:bodyDiv w:val="1"/>
      <w:marLeft w:val="0"/>
      <w:marRight w:val="0"/>
      <w:marTop w:val="0"/>
      <w:marBottom w:val="0"/>
      <w:divBdr>
        <w:top w:val="none" w:sz="0" w:space="0" w:color="auto"/>
        <w:left w:val="none" w:sz="0" w:space="0" w:color="auto"/>
        <w:bottom w:val="none" w:sz="0" w:space="0" w:color="auto"/>
        <w:right w:val="none" w:sz="0" w:space="0" w:color="auto"/>
      </w:divBdr>
    </w:div>
    <w:div w:id="1784304464">
      <w:bodyDiv w:val="1"/>
      <w:marLeft w:val="0"/>
      <w:marRight w:val="0"/>
      <w:marTop w:val="0"/>
      <w:marBottom w:val="0"/>
      <w:divBdr>
        <w:top w:val="none" w:sz="0" w:space="0" w:color="auto"/>
        <w:left w:val="none" w:sz="0" w:space="0" w:color="auto"/>
        <w:bottom w:val="none" w:sz="0" w:space="0" w:color="auto"/>
        <w:right w:val="none" w:sz="0" w:space="0" w:color="auto"/>
      </w:divBdr>
    </w:div>
    <w:div w:id="1886747813">
      <w:bodyDiv w:val="1"/>
      <w:marLeft w:val="0"/>
      <w:marRight w:val="0"/>
      <w:marTop w:val="0"/>
      <w:marBottom w:val="0"/>
      <w:divBdr>
        <w:top w:val="none" w:sz="0" w:space="0" w:color="auto"/>
        <w:left w:val="none" w:sz="0" w:space="0" w:color="auto"/>
        <w:bottom w:val="none" w:sz="0" w:space="0" w:color="auto"/>
        <w:right w:val="none" w:sz="0" w:space="0" w:color="auto"/>
      </w:divBdr>
    </w:div>
    <w:div w:id="2001158370">
      <w:bodyDiv w:val="1"/>
      <w:marLeft w:val="0"/>
      <w:marRight w:val="0"/>
      <w:marTop w:val="0"/>
      <w:marBottom w:val="0"/>
      <w:divBdr>
        <w:top w:val="none" w:sz="0" w:space="0" w:color="auto"/>
        <w:left w:val="none" w:sz="0" w:space="0" w:color="auto"/>
        <w:bottom w:val="none" w:sz="0" w:space="0" w:color="auto"/>
        <w:right w:val="none" w:sz="0" w:space="0" w:color="auto"/>
      </w:divBdr>
    </w:div>
    <w:div w:id="2012221297">
      <w:bodyDiv w:val="1"/>
      <w:marLeft w:val="0"/>
      <w:marRight w:val="0"/>
      <w:marTop w:val="0"/>
      <w:marBottom w:val="0"/>
      <w:divBdr>
        <w:top w:val="none" w:sz="0" w:space="0" w:color="auto"/>
        <w:left w:val="none" w:sz="0" w:space="0" w:color="auto"/>
        <w:bottom w:val="none" w:sz="0" w:space="0" w:color="auto"/>
        <w:right w:val="none" w:sz="0" w:space="0" w:color="auto"/>
      </w:divBdr>
    </w:div>
    <w:div w:id="2016807301">
      <w:bodyDiv w:val="1"/>
      <w:marLeft w:val="0"/>
      <w:marRight w:val="0"/>
      <w:marTop w:val="0"/>
      <w:marBottom w:val="0"/>
      <w:divBdr>
        <w:top w:val="none" w:sz="0" w:space="0" w:color="auto"/>
        <w:left w:val="none" w:sz="0" w:space="0" w:color="auto"/>
        <w:bottom w:val="none" w:sz="0" w:space="0" w:color="auto"/>
        <w:right w:val="none" w:sz="0" w:space="0" w:color="auto"/>
      </w:divBdr>
    </w:div>
    <w:div w:id="2030712174">
      <w:bodyDiv w:val="1"/>
      <w:marLeft w:val="0"/>
      <w:marRight w:val="0"/>
      <w:marTop w:val="0"/>
      <w:marBottom w:val="0"/>
      <w:divBdr>
        <w:top w:val="none" w:sz="0" w:space="0" w:color="auto"/>
        <w:left w:val="none" w:sz="0" w:space="0" w:color="auto"/>
        <w:bottom w:val="none" w:sz="0" w:space="0" w:color="auto"/>
        <w:right w:val="none" w:sz="0" w:space="0" w:color="auto"/>
      </w:divBdr>
    </w:div>
    <w:div w:id="20938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E617-0D21-4F36-8313-A7383A95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3016</TotalTime>
  <Pages>2</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CITY OF FIFTY LAKES</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FIFTY LAKES</dc:title>
  <dc:subject/>
  <dc:creator>Planning and Zoning</dc:creator>
  <cp:keywords/>
  <dc:description/>
  <cp:lastModifiedBy>Jessica Istvanovich</cp:lastModifiedBy>
  <cp:revision>602</cp:revision>
  <cp:lastPrinted>2024-12-11T20:37:00Z</cp:lastPrinted>
  <dcterms:created xsi:type="dcterms:W3CDTF">2025-03-12T17:28:00Z</dcterms:created>
  <dcterms:modified xsi:type="dcterms:W3CDTF">2026-06-24T15:43:00Z</dcterms:modified>
</cp:coreProperties>
</file>